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7F5B" w14:textId="77777777" w:rsidR="00967E45" w:rsidRDefault="00000000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โครงการที่</w:t>
      </w:r>
      <w:r>
        <w:rPr>
          <w:rFonts w:ascii="TH SarabunPSK" w:hAnsi="TH SarabunPSK" w:cs="TH SarabunPSK"/>
          <w:sz w:val="28"/>
        </w:rPr>
        <w:t xml:space="preserve"> ……..</w:t>
      </w:r>
    </w:p>
    <w:p w14:paraId="7096ACC8" w14:textId="77777777" w:rsidR="00967E45" w:rsidRDefault="00000000">
      <w:pPr>
        <w:pStyle w:val="a9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a"/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โครงการแพลตฟอร์มบริหารจัดการเส้นทางการเรียนรู้</w:t>
      </w:r>
      <w:r>
        <w:rPr>
          <w:rStyle w:val="aa"/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br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เพื่อการติดตามผลและเร่งรัดการสร้างทักษะใหม่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(Up-skill &amp; Re-skill)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สำหรับกำลังคนในสถานศึกษา</w:t>
      </w:r>
    </w:p>
    <w:p w14:paraId="5F6F75FB" w14:textId="77777777" w:rsidR="00967E45" w:rsidRDefault="00000000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ชื่อบุคคล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หน่วยงานรับผิดชอบ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งานศูนย์ข้อมูลสารสนเทศ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วิทยาลัยการอาชีพบ้าน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ผือ</w:t>
      </w:r>
      <w:proofErr w:type="spellEnd"/>
    </w:p>
    <w:p w14:paraId="520E0BCE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โครงการตาม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งบประมาณ</w:t>
      </w:r>
    </w:p>
    <w:p w14:paraId="7FE7ADB5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โครงการตามภาระงานประจำ</w:t>
      </w:r>
    </w:p>
    <w:p w14:paraId="75FFEAB8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00A8"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โครงการพิเศษ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ไม่ใช้งบประมาณ สอศ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75DC7952" w14:textId="77777777" w:rsidR="00967E45" w:rsidRDefault="00000000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jc w:val="both"/>
        <w:rPr>
          <w:rFonts w:ascii="TH SarabunPSK" w:eastAsia="+Body" w:hAnsi="TH SarabunPSK" w:cs="TH SarabunPSK"/>
          <w:spacing w:val="11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ความสอดคล้อง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เชื่อมโยง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ภายใต้ ยุทธศาสตร์ นโยบาย จุดเน้น และมาตรการ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Style w:val="aa"/>
          <w:rFonts w:ascii="TH SarabunPSK" w:hAnsi="TH SarabunPSK" w:cs="TH SarabunPSK"/>
          <w:b w:val="0"/>
          <w:bCs w:val="0"/>
          <w:color w:val="000000" w:themeColor="text1"/>
          <w:spacing w:val="-6"/>
          <w:sz w:val="32"/>
          <w:szCs w:val="32"/>
          <w:cs/>
          <w:lang w:val="th-TH"/>
        </w:rPr>
        <w:t>โครงการแพลตฟอร์มบริหารจัดการเส้นทางการเรียนรู้</w:t>
      </w:r>
      <w:r>
        <w:rPr>
          <w:rStyle w:val="aa"/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val="th-TH"/>
        </w:rPr>
        <w:t xml:space="preserve">เพื่อการติดตามผลและเร่งรัดการสร้างทักษะใหม่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(Up-skill &amp; Re-skill) 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  <w:lang w:val="th-TH"/>
        </w:rPr>
        <w:t>สำหรับกำลังคนในสถานศึกษา</w:t>
      </w:r>
      <w:r>
        <w:rPr>
          <w:rFonts w:ascii="TH SarabunPSK" w:eastAsia="+Body" w:hAnsi="TH SarabunPSK" w:cs="TH SarabunPSK"/>
          <w:spacing w:val="-6"/>
          <w:sz w:val="32"/>
          <w:szCs w:val="32"/>
          <w:cs/>
          <w:lang w:val="th-TH"/>
        </w:rPr>
        <w:t>เพื่อลดภาระของผู้เรียนและผู้ปกครองนี้มีความสอดคล้องและเชื่อมโยงกับ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นโยบายและยุทธศาสตร์สำคัญ ดังนี้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3.1)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ยุทธศาสตร์ชาติ </w:t>
      </w:r>
      <w:r>
        <w:rPr>
          <w:rFonts w:ascii="TH SarabunPSK" w:hAnsi="TH SarabunPSK" w:cs="TH SarabunPSK"/>
          <w:spacing w:val="-6"/>
          <w:sz w:val="32"/>
          <w:szCs w:val="32"/>
        </w:rPr>
        <w:t>20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ปี </w:t>
      </w:r>
      <w:r>
        <w:rPr>
          <w:rFonts w:ascii="TH SarabunPSK" w:hAnsi="TH SarabunPSK" w:cs="TH SarabunPSK"/>
          <w:spacing w:val="-6"/>
          <w:sz w:val="32"/>
          <w:szCs w:val="32"/>
        </w:rPr>
        <w:t>(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. 2561–2580)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สอดคล้องกับ ยุทธศาสตร์ที่ </w:t>
      </w:r>
      <w:r>
        <w:rPr>
          <w:rFonts w:ascii="TH SarabunPSK" w:hAnsi="TH SarabunPSK" w:cs="TH SarabunPSK"/>
          <w:spacing w:val="-6"/>
          <w:sz w:val="32"/>
          <w:szCs w:val="32"/>
        </w:rPr>
        <w:t>3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การพัฒนาและเสริมสร้างศักยภาพทรัพยากรมนุษย์ โดยเน้นการยกระดับทักษะแรงงานให้พร้อมต่อการเปลี่ยนแปลงของเทคโนโลยีดิจิทัล ส่งเสริมการเรียนรู้ตลอดชีวิตผ่านแนวทาง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Up-skill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และ </w:t>
      </w:r>
      <w:r>
        <w:rPr>
          <w:rFonts w:ascii="TH SarabunPSK" w:hAnsi="TH SarabunPSK" w:cs="TH SarabunPSK"/>
          <w:spacing w:val="-6"/>
          <w:sz w:val="32"/>
          <w:szCs w:val="32"/>
        </w:rPr>
        <w:t>Re-skill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3.2)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นโยบายเร่งด่วน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(Quick Win)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เชื่อมโยงการลดความเหลื่อมล้ำและเพิ่มโอกาสทางการศึกษา สนับสนุนทักษะอาชีพที่ใช้ได้จริงเพื่อลดภาระค่าใช้จ่ายของผู้เรียนและผู้ปกครอง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Style w:val="aa"/>
          <w:rFonts w:ascii="TH SarabunPSK" w:hAnsi="TH SarabunPSK" w:cs="TH SarabunPSK"/>
          <w:b w:val="0"/>
          <w:bCs w:val="0"/>
          <w:spacing w:val="-6"/>
          <w:sz w:val="32"/>
          <w:szCs w:val="32"/>
        </w:rPr>
        <w:t xml:space="preserve">3.3 </w:t>
      </w:r>
      <w:r>
        <w:rPr>
          <w:rStyle w:val="aa"/>
          <w:rFonts w:ascii="TH SarabunPSK" w:hAnsi="TH SarabunPSK" w:cs="TH SarabunPSK"/>
          <w:b w:val="0"/>
          <w:bCs w:val="0"/>
          <w:spacing w:val="-6"/>
          <w:sz w:val="32"/>
          <w:szCs w:val="32"/>
          <w:cs/>
          <w:lang w:val="th-TH"/>
        </w:rPr>
        <w:t>นโยบายการพัฒนาอาชีวศึกษา ประจำปีงบประมาณ พ</w:t>
      </w:r>
      <w:r>
        <w:rPr>
          <w:rStyle w:val="aa"/>
          <w:rFonts w:ascii="TH SarabunPSK" w:hAnsi="TH SarabunPSK" w:cs="TH SarabunPSK"/>
          <w:b w:val="0"/>
          <w:bCs w:val="0"/>
          <w:spacing w:val="-6"/>
          <w:sz w:val="32"/>
          <w:szCs w:val="32"/>
        </w:rPr>
        <w:t>.</w:t>
      </w:r>
      <w:r>
        <w:rPr>
          <w:rStyle w:val="aa"/>
          <w:rFonts w:ascii="TH SarabunPSK" w:hAnsi="TH SarabunPSK" w:cs="TH SarabunPSK"/>
          <w:b w:val="0"/>
          <w:bCs w:val="0"/>
          <w:spacing w:val="-6"/>
          <w:sz w:val="32"/>
          <w:szCs w:val="32"/>
          <w:cs/>
          <w:lang w:val="th-TH"/>
        </w:rPr>
        <w:t>ศ</w:t>
      </w:r>
      <w:r>
        <w:rPr>
          <w:rStyle w:val="aa"/>
          <w:rFonts w:ascii="TH SarabunPSK" w:hAnsi="TH SarabunPSK" w:cs="TH SarabunPSK"/>
          <w:b w:val="0"/>
          <w:bCs w:val="0"/>
          <w:spacing w:val="-6"/>
          <w:sz w:val="32"/>
          <w:szCs w:val="32"/>
        </w:rPr>
        <w:t>. 2568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สอดคล้องกับวาระงานพัฒนาอาชีวะ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(8 AGENDA)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ภายใต้นโยบาย </w:t>
      </w:r>
      <w:r>
        <w:rPr>
          <w:rFonts w:ascii="TH SarabunPSK" w:hAnsi="TH SarabunPSK" w:cs="TH SarabunPSK"/>
          <w:spacing w:val="-6"/>
          <w:sz w:val="32"/>
          <w:szCs w:val="32"/>
        </w:rPr>
        <w:t>"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เรียนดี มีความสุข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"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ดังนี้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วาระที่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1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ส่งเสริมการเรียนรู้อาชีวศึกษาทุกที่ทุกเวลา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(Anywhere Anytime)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ผ่านแพลตฟอร์มการจัดการเส้นทางการเรียนรู้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(Learning Path),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วาระที่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2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พัฒนาทักษะวิชาชีพเพื่อลดภาระของผู้เรียนและผู้ปกครอง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(Skill Certificate)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โดยใช้แพลตฟอร์มบริหารจัดการเส้นทางการเรียนรู้ในการบันทึกสมรรถนะ และวาระที่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3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ยกระดับคุณภาพการจัดการอาชีวศึกษาสมรรถนะสูงด้วยระบบการวิเคราะห์ข้อมูลเชิงลึก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3.4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นโยบายการศึกษาของรัฐมนตรีว่าการกระทรวงศึกษาธิการ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สอดคล้องกับนโยบายด้านการลดภาระนักเรียนและผู้ปกครอง การเรียนได้ทุกที่ ทุกเวลา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(Anywhere Anytime)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และการสร้างรายได้ระหว่างเรียน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(Learn to Earn)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3.5)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การพัฒนากำลังคนตามความต้องการของตลาดแรงงานสอดคล้องกับอุตสาหกรรมดิจิทัลและเศรษฐกิจสร้างสรรค์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(Creative Economy)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โดยเฉพาะสายงานด้านการถ่ายภาพ สื่อออนไลน์ และคอนเทนต์ดิจิทัล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3.6)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จุดเน้นของ สำนักงานคณะกรรมการการอาชีวศึกษา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จุดเน้นที่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2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พัฒนาทักษะอาชีพให้สอดคล้องกับศตวรรษที่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21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และจุดเน้นที่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5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ลดภาระค่าใช้จ่ายของผู้ปกครองผ่านกิจกรรมพัฒนาทักษะฟรีหรือต้นทุนต่ำ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3.7)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มาตรการด้าน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Up-skill / Re-skill / New-skill </w:t>
      </w:r>
      <w:r>
        <w:rPr>
          <w:rFonts w:ascii="TH SarabunPSK" w:eastAsia="+Body" w:hAnsi="TH SarabunPSK" w:cs="TH SarabunPSK"/>
          <w:spacing w:val="11"/>
          <w:sz w:val="32"/>
          <w:szCs w:val="32"/>
          <w:cs/>
          <w:lang w:val="th-TH"/>
        </w:rPr>
        <w:t xml:space="preserve">ตอบสนองการพัฒนาศักยภาพกำลังคนให้มีทักษะใหม่ที่สอดรับกับความต้องการของตลาดแรงงานยุคดิจิทัล และส่งเสริมการเป็นผู้ประกอบการรายย่อย </w:t>
      </w:r>
      <w:r>
        <w:rPr>
          <w:rFonts w:ascii="TH SarabunPSK" w:eastAsia="+Body" w:hAnsi="TH SarabunPSK" w:cs="TH SarabunPSK"/>
          <w:spacing w:val="11"/>
          <w:sz w:val="32"/>
          <w:szCs w:val="32"/>
        </w:rPr>
        <w:t>(Micro Entrepreneur)</w:t>
      </w:r>
    </w:p>
    <w:p w14:paraId="26272EF5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jc w:val="both"/>
        <w:rPr>
          <w:rFonts w:ascii="TH SarabunPSK" w:hAnsi="TH SarabunPSK" w:cs="TH SarabunPSK"/>
          <w:b/>
          <w:bCs/>
          <w:spacing w:val="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b/>
          <w:bCs/>
          <w:spacing w:val="6"/>
          <w:sz w:val="32"/>
          <w:szCs w:val="32"/>
          <w:cs/>
          <w:lang w:val="th-TH"/>
        </w:rPr>
        <w:t>สภาพปัจจุบัน</w:t>
      </w:r>
      <w:r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pacing w:val="6"/>
          <w:sz w:val="32"/>
          <w:szCs w:val="32"/>
          <w:cs/>
          <w:lang w:val="th-TH"/>
        </w:rPr>
        <w:t>หลักการและเหตุผล</w:t>
      </w:r>
      <w:r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ab/>
      </w:r>
    </w:p>
    <w:p w14:paraId="484143B2" w14:textId="77777777" w:rsidR="00967E45" w:rsidRDefault="00000000">
      <w:pPr>
        <w:ind w:firstLine="720"/>
        <w:jc w:val="both"/>
        <w:rPr>
          <w:rFonts w:ascii="TH SarabunPSK" w:eastAsia="+Body" w:hAnsi="TH SarabunPSK" w:cs="TH SarabunPSK"/>
          <w:spacing w:val="6"/>
          <w:sz w:val="32"/>
          <w:szCs w:val="32"/>
          <w:cs/>
        </w:rPr>
      </w:pP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ในบริบทของการจัดการศึกษายุคดิจิทัล การติดตามความก้าวหน้าและการพัฒนาสมรรถนะของผู้เรียนเป็นรายบุคคล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(Personalized Learning)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มีความสลับซับซ้อนมากขึ้น ครูผู้สอนมักเผชิญกับภาระงานในการจัดเก็บข้อมูลผลสัมฤทธิ์ทางการเรียนและการประเมินทักษะในรูปแบบเอกสารจำนวนมาก ทำให้การติดตามผลเพื่อเร่งรัดการสร้างทักษะใหม่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(Up-skill &amp; Re-skill)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ทำได้ไม่ทันท่วงทีและไม่ครอบคลุมกลุ่มเป้าหมายอย่างทั่วถึง</w:t>
      </w:r>
      <w:r>
        <w:rPr>
          <w:rFonts w:ascii="TH SarabunPSK" w:eastAsia="+Body" w:hAnsi="TH SarabunPSK" w:cs="TH SarabunPSK" w:hint="cs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จากการสำรวจพบว่า ผู้เรียนและครูผู้สอนยังขาดเครื่องมือดิจิทัลที่มีประสิทธิภาพในการวางแผนและบริหารจัดการ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"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เส้นทางการเรียนรู้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" (Learning Path)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ที่ชัดเจน ส่งผลให้ผู้เรียนไม่ทราบถึงช่องว่างของทักษะ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(Skill Gap)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ที่ตนเองต้องได้รับการพัฒนาเพิ่มเติม ในขณะ</w:t>
      </w:r>
    </w:p>
    <w:p w14:paraId="0ACEE393" w14:textId="77777777" w:rsidR="00967E45" w:rsidRDefault="00967E45">
      <w:pPr>
        <w:ind w:firstLine="720"/>
        <w:jc w:val="both"/>
        <w:rPr>
          <w:rFonts w:ascii="TH SarabunPSK" w:eastAsia="+Body" w:hAnsi="TH SarabunPSK" w:cs="TH SarabunPSK"/>
          <w:spacing w:val="6"/>
          <w:sz w:val="32"/>
          <w:szCs w:val="32"/>
          <w:cs/>
        </w:rPr>
      </w:pPr>
    </w:p>
    <w:p w14:paraId="3DFD450F" w14:textId="77777777" w:rsidR="00967E45" w:rsidRDefault="00000000">
      <w:pPr>
        <w:jc w:val="both"/>
        <w:rPr>
          <w:rFonts w:ascii="TH SarabunPSK" w:eastAsia="+Body" w:hAnsi="TH SarabunPSK" w:cs="TH SarabunPSK"/>
          <w:spacing w:val="6"/>
          <w:sz w:val="32"/>
          <w:szCs w:val="32"/>
        </w:rPr>
      </w:pP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ที่ครูผู้สอนก็ไม่สามารถเข้าถึง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ข้อมูลสถิติเชิงลึกที่จะนำมาใช้ในการช่วยเหลือหรือแก้ปัญหาผู้เรียนรายบุคคลได้อย่างรวดเร็ว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-6"/>
          <w:sz w:val="32"/>
          <w:szCs w:val="32"/>
          <w:cs/>
          <w:lang w:val="th-TH"/>
        </w:rPr>
        <w:t>ด้วยเหตุนี้ งานศูนย์ข้อมูลสารสนเทศ วิทยาลัยการอาชีพบ้าน</w:t>
      </w:r>
      <w:proofErr w:type="spellStart"/>
      <w:r>
        <w:rPr>
          <w:rFonts w:ascii="TH SarabunPSK" w:eastAsia="+Body" w:hAnsi="TH SarabunPSK" w:cs="TH SarabunPSK"/>
          <w:spacing w:val="-6"/>
          <w:sz w:val="32"/>
          <w:szCs w:val="32"/>
          <w:cs/>
          <w:lang w:val="th-TH"/>
        </w:rPr>
        <w:t>ผือ</w:t>
      </w:r>
      <w:proofErr w:type="spellEnd"/>
      <w:r>
        <w:rPr>
          <w:rFonts w:ascii="TH SarabunPSK" w:eastAsia="+Body" w:hAnsi="TH SarabunPSK" w:cs="TH SarabunPSK"/>
          <w:spacing w:val="-6"/>
          <w:sz w:val="32"/>
          <w:szCs w:val="32"/>
          <w:cs/>
          <w:lang w:val="th-TH"/>
        </w:rPr>
        <w:t xml:space="preserve"> จึงได้จัดดำเนินโครงการแพลตฟอร์ม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บริหารจัดการเส้นทางการเรียนรู้ เพื่อการติดตามผลและเร่งรัดการสร้างทักษะใหม่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(Up-skill &amp; Re-skill)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สำหรับกำลังคนในสถานศึกษาขึ้น โดยมุ่งหวังที่จะสร้างระบบนิเวศดิจิทัลที่อำนวยความสะดวกในการบริหารจัดการข้อมูลทักษะ เป็นเครื่องมือสำคัญในการช่วยเหลือครูผู้สอนในการลดภาระงาน และสนับสนุนให้ผู้เรียนสามารถควบคุมเส้นทางการเรียนรู้ของตนเองได้อย่างมีประสิทธิภาพ สอดคล้องกับเป้าหมายการอาชีวศึกษาสมรรถนะสูงอย่างเป็นรูปธรรม</w:t>
      </w:r>
    </w:p>
    <w:p w14:paraId="384F354E" w14:textId="77777777" w:rsidR="00967E45" w:rsidRDefault="0000000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เพื่อพัฒนาและบริหารจัดการแพลตฟอร์มเส้นทางการเรียนรู้ </w:t>
      </w:r>
      <w:r>
        <w:rPr>
          <w:rFonts w:ascii="TH SarabunPSK" w:hAnsi="TH SarabunPSK" w:cs="TH SarabunPSK"/>
          <w:sz w:val="32"/>
          <w:szCs w:val="32"/>
        </w:rPr>
        <w:t xml:space="preserve">(Learning Path Platform)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ที่มีประสิทธิภาพสำหรับกำลังคนในสถานศึกษา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เพื่อพัฒนาระบบการติดตามผลการเรียนรู้รายบุคคลและการเร่งรัดการสร้างทักษะใหม่ </w:t>
      </w:r>
      <w:r>
        <w:rPr>
          <w:rFonts w:ascii="TH SarabunPSK" w:hAnsi="TH SarabunPSK" w:cs="TH SarabunPSK"/>
          <w:sz w:val="32"/>
          <w:szCs w:val="32"/>
        </w:rPr>
        <w:t xml:space="preserve">(Up-skill &amp; Re-skill)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ให้สอดคล้องกับมาตรฐานสมรรถนะวิชาชีพ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พื่อเป็นเครื่องมือสนับสนุนครูผู้สอนในการบริหารจัดการข้อมูลการเรียนรู้และช่วยเหลือผู้เรียนในการวางแผนพัฒนาทักษะอาชีพในอนาคต</w:t>
      </w:r>
    </w:p>
    <w:p w14:paraId="51BCB78B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 และตัวชี้วัดความสำเร็จ</w:t>
      </w:r>
    </w:p>
    <w:p w14:paraId="4FDA30E7" w14:textId="77777777" w:rsidR="00967E45" w:rsidRDefault="0000000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6.1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เชิงปริมาณ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>6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1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1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ผู้บริหาร ครู และบุคลากรทางการศึกษา จำนวน </w:t>
      </w:r>
      <w:r>
        <w:rPr>
          <w:rFonts w:ascii="TH SarabunPSK" w:hAnsi="TH SarabunPSK" w:cs="TH SarabunPSK"/>
          <w:sz w:val="32"/>
          <w:szCs w:val="32"/>
        </w:rPr>
        <w:t xml:space="preserve">105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คน สามารถเข้าใช้งานแพลตฟอร์มบริหารจัดการเส้นทางการเรียนรู้ เพื่อการบริหารจัดการ ติดตามผล และเร่งรัดการพัฒนาทักษะของผู้เรียนรายบุคคลได้อย่างมีประสิทธิภาพ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>6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1.2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นักเรียน นักศึกษา จำนวน </w:t>
      </w:r>
      <w:r>
        <w:rPr>
          <w:rFonts w:ascii="TH SarabunPSK" w:hAnsi="TH SarabunPSK" w:cs="TH SarabunPSK"/>
          <w:sz w:val="32"/>
          <w:szCs w:val="32"/>
        </w:rPr>
        <w:t xml:space="preserve">1,731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คน มีเส้นทางการเรียนรู้ดิจิทัล </w:t>
      </w:r>
      <w:r>
        <w:rPr>
          <w:rFonts w:ascii="TH SarabunPSK" w:hAnsi="TH SarabunPSK" w:cs="TH SarabunPSK"/>
          <w:sz w:val="32"/>
          <w:szCs w:val="32"/>
        </w:rPr>
        <w:t xml:space="preserve">(Digital Learning Path)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 xml:space="preserve">รายบุคคล และได้รับการติดตามผลเพื่อการยกระดับทักษะใหม่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(Up-skill &amp; Re-skill) </w:t>
      </w:r>
      <w:r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ผ่านแพลตฟอร์มอย่างทั่วถึง</w:t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eastAsia="+Body" w:hAnsi="TH SarabunPSK" w:cs="TH SarabunPSK"/>
          <w:spacing w:val="6"/>
          <w:sz w:val="32"/>
          <w:szCs w:val="32"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ab/>
        <w:t>6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1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3</w:t>
      </w:r>
      <w:r>
        <w:rPr>
          <w:rFonts w:ascii="TH SarabunPSK" w:eastAsia="+Body" w:hAnsi="TH SarabunPSK" w:cs="TH SarabunPSK" w:hint="cs"/>
          <w:spacing w:val="6"/>
          <w:sz w:val="32"/>
          <w:szCs w:val="32"/>
          <w:cs/>
        </w:rPr>
        <w:t xml:space="preserve">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ร</w:t>
      </w:r>
      <w:r>
        <w:rPr>
          <w:rFonts w:ascii="TH SarabunPSK" w:eastAsia="+Body" w:hAnsi="TH SarabunPSK" w:cs="TH SarabunPSK" w:hint="cs"/>
          <w:spacing w:val="6"/>
          <w:sz w:val="32"/>
          <w:szCs w:val="32"/>
          <w:cs/>
          <w:lang w:val="th-TH"/>
        </w:rPr>
        <w:t>ว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มจำนวนกำลังคนในสถานศึกษาที่ได้รับประโยชน์จากแพลตฟอร์มบริหารจัดการเส้นทางการเรียนรู้ทั้งสิ้น </w:t>
      </w:r>
      <w:r>
        <w:rPr>
          <w:rFonts w:ascii="TH SarabunPSK" w:hAnsi="TH SarabunPSK" w:cs="TH SarabunPSK"/>
          <w:sz w:val="32"/>
          <w:szCs w:val="32"/>
        </w:rPr>
        <w:t xml:space="preserve">1,836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คน</w:t>
      </w:r>
    </w:p>
    <w:p w14:paraId="0092ECDB" w14:textId="77777777" w:rsidR="00967E45" w:rsidRDefault="0000000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 xml:space="preserve">6.2 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  <w:lang w:val="th-TH"/>
        </w:rPr>
        <w:t>เชิงคุณภาพ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แพลตฟอร์มบริหารจัดการเส้นทางการเรียนรู้มีประสิทธิภาพในการประมวลผลข้อมูลที่ถูกต้องแม่นยำ และมีความง่ายต่อการใช้งาน </w:t>
      </w:r>
      <w:r>
        <w:rPr>
          <w:rFonts w:ascii="TH SarabunPSK" w:hAnsi="TH SarabunPSK" w:cs="TH SarabunPSK"/>
          <w:sz w:val="32"/>
          <w:szCs w:val="32"/>
        </w:rPr>
        <w:t xml:space="preserve">(User-Friendly Interface)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สอดคล้องกับความต้องการของครูและผู้เรียนไม่น้อยกว่าร้อยละ </w:t>
      </w:r>
      <w:r>
        <w:rPr>
          <w:rFonts w:ascii="TH SarabunPSK" w:hAnsi="TH SarabunPSK" w:cs="TH SarabunPSK"/>
          <w:sz w:val="32"/>
          <w:szCs w:val="32"/>
        </w:rPr>
        <w:t>90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ครูและผู้เรียนมีความพึงพอใจต่อการใช้แพลตฟอร์มเป็นเครื่องมือในระบบช่วยเหลือและสนับสนุนการเรียนรู้ ในระดับดีขึ้นไป หรือไม่น้อยกว่าร้อยละ </w:t>
      </w:r>
      <w:r>
        <w:rPr>
          <w:rFonts w:ascii="TH SarabunPSK" w:hAnsi="TH SarabunPSK" w:cs="TH SarabunPSK"/>
          <w:sz w:val="32"/>
          <w:szCs w:val="32"/>
        </w:rPr>
        <w:t>80</w:t>
      </w:r>
    </w:p>
    <w:p w14:paraId="1F95465B" w14:textId="77777777" w:rsidR="00967E45" w:rsidRDefault="00967E45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CB8DEC3" w14:textId="77777777" w:rsidR="00967E45" w:rsidRDefault="00967E45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1B46ABAE" w14:textId="77777777" w:rsidR="00967E45" w:rsidRDefault="00967E45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0135034A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7.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กิจกรรมและหรือขั้นตอนดำเนินการ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ระยะเวลา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สถานที่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02"/>
        <w:gridCol w:w="2291"/>
        <w:gridCol w:w="2904"/>
      </w:tblGrid>
      <w:tr w:rsidR="00967E45" w14:paraId="2ED1BE5A" w14:textId="77777777">
        <w:trPr>
          <w:trHeight w:val="466"/>
        </w:trPr>
        <w:tc>
          <w:tcPr>
            <w:tcW w:w="3777" w:type="dxa"/>
            <w:vAlign w:val="center"/>
          </w:tcPr>
          <w:p w14:paraId="69CBCF86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ขั้นตอนการดำเนินงาน</w:t>
            </w:r>
          </w:p>
        </w:tc>
        <w:tc>
          <w:tcPr>
            <w:tcW w:w="2348" w:type="dxa"/>
            <w:vAlign w:val="center"/>
          </w:tcPr>
          <w:p w14:paraId="4AE536E0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ระยะเวลา</w:t>
            </w:r>
          </w:p>
        </w:tc>
        <w:tc>
          <w:tcPr>
            <w:tcW w:w="2998" w:type="dxa"/>
            <w:vAlign w:val="center"/>
          </w:tcPr>
          <w:p w14:paraId="56770398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สถานที่</w:t>
            </w:r>
          </w:p>
        </w:tc>
      </w:tr>
      <w:tr w:rsidR="00967E45" w14:paraId="58C046F0" w14:textId="77777777">
        <w:tc>
          <w:tcPr>
            <w:tcW w:w="3777" w:type="dxa"/>
          </w:tcPr>
          <w:p w14:paraId="3F805E42" w14:textId="77777777" w:rsidR="00967E45" w:rsidRDefault="00000000">
            <w:pPr>
              <w:pStyle w:val="ac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ขออนุมัติโครงการ</w:t>
            </w:r>
          </w:p>
        </w:tc>
        <w:tc>
          <w:tcPr>
            <w:tcW w:w="2348" w:type="dxa"/>
          </w:tcPr>
          <w:p w14:paraId="3AACE278" w14:textId="77777777" w:rsidR="00967E45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มกราคม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98" w:type="dxa"/>
            <w:vMerge w:val="restart"/>
            <w:vAlign w:val="center"/>
          </w:tcPr>
          <w:p w14:paraId="1578DCEE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วิทยาลัยการอาชีพบ้าน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ผือ</w:t>
            </w:r>
            <w:proofErr w:type="spellEnd"/>
          </w:p>
        </w:tc>
      </w:tr>
      <w:tr w:rsidR="00967E45" w14:paraId="1FEE94E1" w14:textId="77777777">
        <w:tc>
          <w:tcPr>
            <w:tcW w:w="3777" w:type="dxa"/>
          </w:tcPr>
          <w:p w14:paraId="636E5308" w14:textId="77777777" w:rsidR="00967E45" w:rsidRDefault="00000000">
            <w:pPr>
              <w:pStyle w:val="ac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แต่งตั้งคณะกรรมการดำเนินงาน</w:t>
            </w:r>
          </w:p>
        </w:tc>
        <w:tc>
          <w:tcPr>
            <w:tcW w:w="2348" w:type="dxa"/>
          </w:tcPr>
          <w:p w14:paraId="1A743EB0" w14:textId="77777777" w:rsidR="00967E45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มกราคม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98" w:type="dxa"/>
            <w:vMerge/>
          </w:tcPr>
          <w:p w14:paraId="7895A52D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7E45" w14:paraId="76942CA6" w14:textId="77777777">
        <w:tc>
          <w:tcPr>
            <w:tcW w:w="3777" w:type="dxa"/>
          </w:tcPr>
          <w:p w14:paraId="1ED23403" w14:textId="77777777" w:rsidR="00967E45" w:rsidRDefault="00000000">
            <w:pPr>
              <w:pStyle w:val="ac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ดำเนินโครงการ</w:t>
            </w:r>
          </w:p>
        </w:tc>
        <w:tc>
          <w:tcPr>
            <w:tcW w:w="2348" w:type="dxa"/>
          </w:tcPr>
          <w:p w14:paraId="01221A61" w14:textId="77777777" w:rsidR="00967E45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กุมภาพันธ์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98" w:type="dxa"/>
            <w:vMerge/>
          </w:tcPr>
          <w:p w14:paraId="145AB310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7E45" w14:paraId="4BD6F6F5" w14:textId="77777777">
        <w:tc>
          <w:tcPr>
            <w:tcW w:w="3777" w:type="dxa"/>
          </w:tcPr>
          <w:p w14:paraId="2D81DEB8" w14:textId="77777777" w:rsidR="00967E45" w:rsidRDefault="00000000">
            <w:pPr>
              <w:pStyle w:val="ac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สรุปผลการดำเนินโครงการ</w:t>
            </w:r>
          </w:p>
        </w:tc>
        <w:tc>
          <w:tcPr>
            <w:tcW w:w="2348" w:type="dxa"/>
          </w:tcPr>
          <w:p w14:paraId="6A4A0532" w14:textId="77777777" w:rsidR="00967E45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98" w:type="dxa"/>
            <w:vMerge/>
          </w:tcPr>
          <w:p w14:paraId="34B62C87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7E45" w14:paraId="5A90EF88" w14:textId="77777777">
        <w:tc>
          <w:tcPr>
            <w:tcW w:w="3777" w:type="dxa"/>
          </w:tcPr>
          <w:p w14:paraId="10CCEC86" w14:textId="77777777" w:rsidR="00967E45" w:rsidRDefault="00000000">
            <w:pPr>
              <w:pStyle w:val="ac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จัดทำรูปเล่มโครงการ</w:t>
            </w:r>
          </w:p>
        </w:tc>
        <w:tc>
          <w:tcPr>
            <w:tcW w:w="2348" w:type="dxa"/>
          </w:tcPr>
          <w:p w14:paraId="209A8A27" w14:textId="77777777" w:rsidR="00967E45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มีนาคม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998" w:type="dxa"/>
            <w:vMerge/>
          </w:tcPr>
          <w:p w14:paraId="63B2B9DB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42209B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งบประมาณ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ทรัพยากร และแหล่งที่มา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การดำเนินโครงการ</w:t>
      </w:r>
    </w:p>
    <w:p w14:paraId="54E998DF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เงินงบดำเนินงาน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จากงบตามแผนการใช้จ่ายประจำปี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งบประม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า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ณ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9</w:t>
      </w:r>
    </w:p>
    <w:tbl>
      <w:tblPr>
        <w:tblStyle w:val="ab"/>
        <w:tblW w:w="0" w:type="auto"/>
        <w:tblInd w:w="12" w:type="dxa"/>
        <w:tblLook w:val="04A0" w:firstRow="1" w:lastRow="0" w:firstColumn="1" w:lastColumn="0" w:noHBand="0" w:noVBand="1"/>
      </w:tblPr>
      <w:tblGrid>
        <w:gridCol w:w="3671"/>
        <w:gridCol w:w="2324"/>
        <w:gridCol w:w="2890"/>
      </w:tblGrid>
      <w:tr w:rsidR="00967E45" w14:paraId="35A97168" w14:textId="77777777">
        <w:tc>
          <w:tcPr>
            <w:tcW w:w="3760" w:type="dxa"/>
          </w:tcPr>
          <w:p w14:paraId="209A968E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งบดำเนินงาน</w:t>
            </w:r>
          </w:p>
        </w:tc>
        <w:tc>
          <w:tcPr>
            <w:tcW w:w="2372" w:type="dxa"/>
          </w:tcPr>
          <w:p w14:paraId="658E7C82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จำนวนเงิน</w:t>
            </w:r>
          </w:p>
        </w:tc>
        <w:tc>
          <w:tcPr>
            <w:tcW w:w="2968" w:type="dxa"/>
          </w:tcPr>
          <w:p w14:paraId="264B668A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</w:p>
        </w:tc>
      </w:tr>
      <w:tr w:rsidR="00967E45" w14:paraId="1C2461EA" w14:textId="77777777">
        <w:tc>
          <w:tcPr>
            <w:tcW w:w="3760" w:type="dxa"/>
          </w:tcPr>
          <w:p w14:paraId="4070823D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ค่าตอบแทน</w:t>
            </w:r>
          </w:p>
        </w:tc>
        <w:tc>
          <w:tcPr>
            <w:tcW w:w="2372" w:type="dxa"/>
          </w:tcPr>
          <w:p w14:paraId="374147BC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7,200</w:t>
            </w:r>
          </w:p>
        </w:tc>
        <w:tc>
          <w:tcPr>
            <w:tcW w:w="2968" w:type="dxa"/>
          </w:tcPr>
          <w:p w14:paraId="5E69CE83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7E45" w14:paraId="1DB720AF" w14:textId="77777777">
        <w:tc>
          <w:tcPr>
            <w:tcW w:w="3760" w:type="dxa"/>
          </w:tcPr>
          <w:p w14:paraId="3ACD1E2F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ค่าใช้สอย</w:t>
            </w:r>
          </w:p>
        </w:tc>
        <w:tc>
          <w:tcPr>
            <w:tcW w:w="2372" w:type="dxa"/>
          </w:tcPr>
          <w:p w14:paraId="6A0BB22F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2968" w:type="dxa"/>
          </w:tcPr>
          <w:p w14:paraId="5DBFAF5B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7E45" w14:paraId="56AA4620" w14:textId="77777777">
        <w:tc>
          <w:tcPr>
            <w:tcW w:w="3760" w:type="dxa"/>
          </w:tcPr>
          <w:p w14:paraId="156D9F43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ค่าวัสดุ</w:t>
            </w:r>
          </w:p>
        </w:tc>
        <w:tc>
          <w:tcPr>
            <w:tcW w:w="2372" w:type="dxa"/>
          </w:tcPr>
          <w:p w14:paraId="29837DF8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267,800</w:t>
            </w:r>
          </w:p>
        </w:tc>
        <w:tc>
          <w:tcPr>
            <w:tcW w:w="2968" w:type="dxa"/>
          </w:tcPr>
          <w:p w14:paraId="34846883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7E45" w14:paraId="45D4E6C9" w14:textId="77777777">
        <w:tc>
          <w:tcPr>
            <w:tcW w:w="3760" w:type="dxa"/>
          </w:tcPr>
          <w:p w14:paraId="5D511FFA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2372" w:type="dxa"/>
          </w:tcPr>
          <w:p w14:paraId="0C44984F" w14:textId="77777777" w:rsidR="00967E45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00,000</w:t>
            </w:r>
          </w:p>
        </w:tc>
        <w:tc>
          <w:tcPr>
            <w:tcW w:w="2968" w:type="dxa"/>
          </w:tcPr>
          <w:p w14:paraId="3E93C40C" w14:textId="77777777" w:rsidR="00967E45" w:rsidRDefault="00967E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450"/>
              </w:tabs>
              <w:spacing w:after="0"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A6927A" w14:textId="77777777" w:rsidR="00967E45" w:rsidRDefault="00967E45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84E038C" w14:textId="77777777" w:rsidR="00967E45" w:rsidRDefault="00000000">
      <w:pPr>
        <w:tabs>
          <w:tab w:val="left" w:pos="720"/>
          <w:tab w:val="left" w:pos="1440"/>
          <w:tab w:val="left" w:pos="2160"/>
          <w:tab w:val="left" w:pos="2880"/>
          <w:tab w:val="left" w:pos="345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เป็นเงินงบประมาณทั้งสิ้น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00,000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สาม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แสนบาทถ้วน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3EAF8A9" w14:textId="77777777" w:rsidR="00967E45" w:rsidRDefault="00000000">
      <w:pPr>
        <w:rPr>
          <w:rFonts w:ascii="TH SarabunPSK" w:eastAsia="+Body" w:hAnsi="TH SarabunPSK" w:cs="TH SarabunPSK"/>
          <w:spacing w:val="6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9.1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สถานศึกษามีแพลตฟอร์มดิจิทัลบริหารจัดการเส้นทางการเรียนรู้ที่ทันสมัย สามารถใช้เป็นเครื่องมือหลักในการติดตามดูแลช่วยเหลือผู้เรียนได้อย่างเป็นระบบ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br/>
      </w:r>
      <w:r>
        <w:rPr>
          <w:rFonts w:ascii="TH SarabunPSK" w:eastAsia="+Body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9.2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ครูผู้สอนสามารถลดภาระงานธุรการด้านข้อมูล และสามารถนำผลการวิเคราะห์จาก</w:t>
      </w:r>
      <w:r>
        <w:rPr>
          <w:rFonts w:ascii="TH SarabunPSK" w:eastAsia="+Body" w:hAnsi="TH SarabunPSK" w:cs="TH SarabunPSK"/>
          <w:spacing w:val="-6"/>
          <w:sz w:val="32"/>
          <w:szCs w:val="32"/>
          <w:cs/>
          <w:lang w:val="th-TH"/>
        </w:rPr>
        <w:t xml:space="preserve">แพลตฟอร์มมาใช้ในการสนับสนุนการสร้างทักษะใหม่ </w:t>
      </w:r>
      <w:r>
        <w:rPr>
          <w:rFonts w:ascii="TH SarabunPSK" w:eastAsia="+Body" w:hAnsi="TH SarabunPSK" w:cs="TH SarabunPSK"/>
          <w:spacing w:val="-6"/>
          <w:sz w:val="32"/>
          <w:szCs w:val="32"/>
        </w:rPr>
        <w:t xml:space="preserve">(Up-skill &amp; Re-skill) </w:t>
      </w:r>
      <w:r>
        <w:rPr>
          <w:rFonts w:ascii="TH SarabunPSK" w:eastAsia="+Body" w:hAnsi="TH SarabunPSK" w:cs="TH SarabunPSK"/>
          <w:spacing w:val="-6"/>
          <w:sz w:val="32"/>
          <w:szCs w:val="32"/>
          <w:cs/>
          <w:lang w:val="th-TH"/>
        </w:rPr>
        <w:t>ให้แก่ผู้เรียนได้อย่างตรงจุด</w:t>
      </w:r>
      <w:r>
        <w:rPr>
          <w:rFonts w:ascii="TH SarabunPSK" w:eastAsia="+Body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eastAsia="+Body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9.3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>ผู้เรียนมีความตระหนักในเส้นทางการพัฒนาสมรรถนะของตนเอง และมีความพร้อมในการเข้าสู่ตลาดแรงงานด้วยทักษะที่ผ่านการเร่งรัดและพัฒนาอย่างเป็นระบบ</w:t>
      </w:r>
      <w:r>
        <w:rPr>
          <w:rFonts w:ascii="TH SarabunPSK" w:eastAsia="+Body" w:hAnsi="TH SarabunPSK" w:cs="TH SarabunPSK"/>
          <w:spacing w:val="6"/>
          <w:sz w:val="32"/>
          <w:szCs w:val="32"/>
          <w:cs/>
        </w:rPr>
        <w:br/>
      </w:r>
      <w:r>
        <w:rPr>
          <w:rFonts w:ascii="TH SarabunPSK" w:eastAsia="+Body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9.4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เกิดนวัตกรรมการบริหารจัดการสถานศึกษาที่ขับเคลื่อนด้วยข้อมูล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 xml:space="preserve">(Data-Driven Instruction) </w:t>
      </w:r>
      <w:r>
        <w:rPr>
          <w:rFonts w:ascii="TH SarabunPSK" w:eastAsia="+Body" w:hAnsi="TH SarabunPSK" w:cs="TH SarabunPSK"/>
          <w:spacing w:val="6"/>
          <w:sz w:val="32"/>
          <w:szCs w:val="32"/>
          <w:cs/>
          <w:lang w:val="th-TH"/>
        </w:rPr>
        <w:t xml:space="preserve">ส่งเสริมภาพลักษณ์การเป็นวิทยาลัยอัจฉริยะ </w:t>
      </w:r>
      <w:r>
        <w:rPr>
          <w:rFonts w:ascii="TH SarabunPSK" w:eastAsia="+Body" w:hAnsi="TH SarabunPSK" w:cs="TH SarabunPSK"/>
          <w:spacing w:val="6"/>
          <w:sz w:val="32"/>
          <w:szCs w:val="32"/>
        </w:rPr>
        <w:t>(Smart College)</w:t>
      </w:r>
    </w:p>
    <w:p w14:paraId="48524D53" w14:textId="77777777" w:rsidR="00967E45" w:rsidRDefault="00000000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การติดตาม และการประเมินผลโครงการ</w:t>
      </w:r>
    </w:p>
    <w:p w14:paraId="186D5281" w14:textId="77777777" w:rsidR="00967E45" w:rsidRDefault="000000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10.1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แบบสอบถามความพึงพอใจ</w:t>
      </w:r>
    </w:p>
    <w:p w14:paraId="3502E12D" w14:textId="77777777" w:rsidR="00967E45" w:rsidRDefault="0000000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10.2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รูปเล่มสรุปรายงานการจัดทำโครงการ</w:t>
      </w:r>
    </w:p>
    <w:p w14:paraId="4A854BAC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14:paraId="76B4D488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14:paraId="124A5773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14:paraId="49099BF0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14:paraId="10B012C4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14:paraId="4DCCB51B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</w:p>
    <w:p w14:paraId="414CA6B9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</w:p>
    <w:p w14:paraId="34A4DFD9" w14:textId="77777777" w:rsidR="00967E45" w:rsidRDefault="00967E45">
      <w:pPr>
        <w:spacing w:after="0" w:line="240" w:lineRule="auto"/>
        <w:rPr>
          <w:rFonts w:ascii="TH SarabunPSK" w:eastAsia="Times New Roman" w:hAnsi="TH SarabunPSK" w:cs="TH SarabunPSK"/>
          <w:sz w:val="11"/>
          <w:szCs w:val="11"/>
        </w:rPr>
      </w:pPr>
    </w:p>
    <w:p w14:paraId="342C5D1A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24FC7D0C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0555FD98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4EEE6797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2B08EE9D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10B6BFF3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4DEE889F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52FC1034" w14:textId="77777777" w:rsidR="00967E45" w:rsidRDefault="00967E45">
      <w:pPr>
        <w:spacing w:after="0" w:line="240" w:lineRule="atLeast"/>
        <w:jc w:val="center"/>
        <w:rPr>
          <w:rFonts w:ascii="TH SarabunPSK" w:eastAsia="Times New Roman" w:hAnsi="TH SarabunPSK" w:cs="TH SarabunPSK"/>
          <w:sz w:val="21"/>
          <w:szCs w:val="21"/>
        </w:rPr>
      </w:pPr>
    </w:p>
    <w:p w14:paraId="2B068FEE" w14:textId="77777777" w:rsidR="00967E45" w:rsidRDefault="00000000">
      <w:pPr>
        <w:spacing w:after="0" w:line="240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ผู้เสนอโครงการ</w:t>
      </w:r>
    </w:p>
    <w:p w14:paraId="35CC6CA9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นางสาวสรัณ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ณัฏฐ์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สุวรรณแสง</w:t>
      </w:r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E716901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…………/……………/………….</w:t>
      </w:r>
    </w:p>
    <w:p w14:paraId="5FD654DB" w14:textId="77777777" w:rsidR="00967E45" w:rsidRDefault="00967E45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3C823B63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Cs w:val="22"/>
        </w:rPr>
      </w:pPr>
      <w:r>
        <w:rPr>
          <w:rFonts w:ascii="TH SarabunPSK" w:eastAsia="Times New Roman" w:hAnsi="TH SarabunPSK" w:cs="TH SarabunPSK"/>
          <w:szCs w:val="22"/>
          <w:cs/>
        </w:rPr>
        <w:tab/>
      </w:r>
      <w:r>
        <w:rPr>
          <w:rFonts w:ascii="TH SarabunPSK" w:eastAsia="Times New Roman" w:hAnsi="TH SarabunPSK" w:cs="TH SarabunPSK"/>
          <w:szCs w:val="22"/>
          <w:cs/>
        </w:rPr>
        <w:tab/>
      </w:r>
      <w:r>
        <w:rPr>
          <w:rFonts w:ascii="TH SarabunPSK" w:eastAsia="Times New Roman" w:hAnsi="TH SarabunPSK" w:cs="TH SarabunPSK"/>
          <w:szCs w:val="22"/>
          <w:cs/>
        </w:rPr>
        <w:tab/>
      </w:r>
      <w:r>
        <w:rPr>
          <w:rFonts w:ascii="TH SarabunPSK" w:eastAsia="Times New Roman" w:hAnsi="TH SarabunPSK" w:cs="TH SarabunPSK"/>
          <w:szCs w:val="22"/>
          <w:cs/>
        </w:rPr>
        <w:tab/>
      </w:r>
    </w:p>
    <w:p w14:paraId="6B2D1908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ผู้ตรวจโครงการ            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ผู้ตรวจโครงการ</w:t>
      </w:r>
    </w:p>
    <w:p w14:paraId="3C264077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นางสาวสรัณ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ณัฏฐ์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สุวรรณแสง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)                                 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นายพีระพง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ค์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อนาวงศ์</w:t>
      </w:r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2283F91D" w14:textId="77777777" w:rsidR="00967E45" w:rsidRDefault="00000000">
      <w:pPr>
        <w:spacing w:after="0" w:line="240" w:lineRule="atLeast"/>
        <w:ind w:firstLineChars="50" w:firstLine="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หัวหน้างานศูนย์ข้อมูลสารสนเทศ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รองผู้อำนวยการฝ่ายแผนงานและความร่วมมือ</w:t>
      </w:r>
    </w:p>
    <w:p w14:paraId="3BF885E2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............../.............../................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     ……………/……………../…………….</w:t>
      </w:r>
    </w:p>
    <w:p w14:paraId="4834F95B" w14:textId="77777777" w:rsidR="00967E45" w:rsidRDefault="00967E45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</w:p>
    <w:p w14:paraId="334EF220" w14:textId="77777777" w:rsidR="00967E45" w:rsidRDefault="00967E45">
      <w:pPr>
        <w:spacing w:after="0" w:line="240" w:lineRule="atLeast"/>
        <w:rPr>
          <w:rFonts w:ascii="TH SarabunPSK" w:eastAsia="Times New Roman" w:hAnsi="TH SarabunPSK" w:cs="TH SarabunPSK"/>
          <w:sz w:val="4"/>
          <w:szCs w:val="4"/>
        </w:rPr>
      </w:pPr>
    </w:p>
    <w:p w14:paraId="76AB75D6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ความคิดเห็นหัวหน้างานวางแผนและงบประมาณ          ความคิดเห็นของรองฝ่ายแผนงานและความร่วมมือ</w:t>
      </w:r>
    </w:p>
    <w:p w14:paraId="2AD48622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D9CBF" wp14:editId="03C332A4">
                <wp:simplePos x="0" y="0"/>
                <wp:positionH relativeFrom="column">
                  <wp:posOffset>3520440</wp:posOffset>
                </wp:positionH>
                <wp:positionV relativeFrom="paragraph">
                  <wp:posOffset>12700</wp:posOffset>
                </wp:positionV>
                <wp:extent cx="173355" cy="173990"/>
                <wp:effectExtent l="4445" t="5080" r="12700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CF19F03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D9CBF" id="Rectangle 14" o:spid="_x0000_s1026" style="position:absolute;margin-left:277.2pt;margin-top:1pt;width:13.65pt;height:1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">
                <v:textbox>
                  <w:txbxContent>
                    <w:p w14:paraId="1CF19F03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A7CBD" wp14:editId="60106395">
                <wp:simplePos x="0" y="0"/>
                <wp:positionH relativeFrom="column">
                  <wp:posOffset>1475740</wp:posOffset>
                </wp:positionH>
                <wp:positionV relativeFrom="paragraph">
                  <wp:posOffset>12700</wp:posOffset>
                </wp:positionV>
                <wp:extent cx="173355" cy="173990"/>
                <wp:effectExtent l="4445" t="5080" r="12700" b="1143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0A1EC9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A7CBD" id="Rectangle 11" o:spid="_x0000_s1027" style="position:absolute;margin-left:116.2pt;margin-top:1pt;width:13.65pt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">
                <v:textbox>
                  <w:txbxContent>
                    <w:p w14:paraId="240A1EC9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92DF5" wp14:editId="13F50040">
                <wp:simplePos x="0" y="0"/>
                <wp:positionH relativeFrom="column">
                  <wp:posOffset>-8890</wp:posOffset>
                </wp:positionH>
                <wp:positionV relativeFrom="paragraph">
                  <wp:posOffset>12700</wp:posOffset>
                </wp:positionV>
                <wp:extent cx="173355" cy="173990"/>
                <wp:effectExtent l="4445" t="5080" r="1270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E07295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92DF5" id="Rectangle 10" o:spid="_x0000_s1028" style="position:absolute;margin-left:-.7pt;margin-top:1pt;width:13.65pt;height:1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">
                <v:textbox>
                  <w:txbxContent>
                    <w:p w14:paraId="7AE07295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โครงการมีในแผน             เห็นสมควรอนุมัติ                          เห็นสมควรอนุมัติ</w:t>
      </w:r>
    </w:p>
    <w:p w14:paraId="362A95B4" w14:textId="77777777" w:rsidR="00967E45" w:rsidRDefault="0000000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74E9F" wp14:editId="4E300C84">
                <wp:simplePos x="0" y="0"/>
                <wp:positionH relativeFrom="column">
                  <wp:posOffset>3520440</wp:posOffset>
                </wp:positionH>
                <wp:positionV relativeFrom="paragraph">
                  <wp:posOffset>24765</wp:posOffset>
                </wp:positionV>
                <wp:extent cx="173355" cy="173990"/>
                <wp:effectExtent l="4445" t="5080" r="12700" b="1143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AE2CF0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74E9F" id="Rectangle 15" o:spid="_x0000_s1029" style="position:absolute;margin-left:277.2pt;margin-top:1.95pt;width:13.65pt;height:1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">
                <v:textbox>
                  <w:txbxContent>
                    <w:p w14:paraId="6FAE2CF0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D0D3B" wp14:editId="20D14BC7">
                <wp:simplePos x="0" y="0"/>
                <wp:positionH relativeFrom="column">
                  <wp:posOffset>1475740</wp:posOffset>
                </wp:positionH>
                <wp:positionV relativeFrom="paragraph">
                  <wp:posOffset>24765</wp:posOffset>
                </wp:positionV>
                <wp:extent cx="173355" cy="173990"/>
                <wp:effectExtent l="4445" t="5080" r="12700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25DF2E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D0D3B" id="Rectangle 13" o:spid="_x0000_s1030" style="position:absolute;margin-left:116.2pt;margin-top:1.95pt;width:13.65pt;height:1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">
                <v:textbox>
                  <w:txbxContent>
                    <w:p w14:paraId="5725DF2E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4E5BD" wp14:editId="0BFE5257">
                <wp:simplePos x="0" y="0"/>
                <wp:positionH relativeFrom="column">
                  <wp:posOffset>-8890</wp:posOffset>
                </wp:positionH>
                <wp:positionV relativeFrom="paragraph">
                  <wp:posOffset>24765</wp:posOffset>
                </wp:positionV>
                <wp:extent cx="173355" cy="173990"/>
                <wp:effectExtent l="4445" t="5080" r="12700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651E70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4E5BD" id="Rectangle 12" o:spid="_x0000_s1031" style="position:absolute;margin-left:-.7pt;margin-top:1.95pt;width:13.65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">
                <v:textbox>
                  <w:txbxContent>
                    <w:p w14:paraId="24651E70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โครงการไม่มีในแผน          เห็นสมควรไม่อนุมัติเพราะ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.....     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เห็นสมควรไม่อนุมัติเพราะ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</w:t>
      </w:r>
    </w:p>
    <w:p w14:paraId="1ABDDB95" w14:textId="77777777" w:rsidR="00967E45" w:rsidRDefault="00967E45">
      <w:pPr>
        <w:spacing w:after="0" w:line="240" w:lineRule="atLeast"/>
        <w:rPr>
          <w:rFonts w:ascii="TH SarabunPSK" w:eastAsia="Times New Roman" w:hAnsi="TH SarabunPSK" w:cs="TH SarabunPSK"/>
          <w:sz w:val="40"/>
          <w:szCs w:val="40"/>
        </w:rPr>
      </w:pPr>
    </w:p>
    <w:p w14:paraId="009D97A8" w14:textId="77777777" w:rsidR="00967E45" w:rsidRDefault="00967E45">
      <w:pPr>
        <w:spacing w:after="0" w:line="240" w:lineRule="atLeast"/>
        <w:rPr>
          <w:rFonts w:ascii="TH SarabunPSK" w:eastAsia="Times New Roman" w:hAnsi="TH SarabunPSK" w:cs="TH SarabunPSK"/>
          <w:sz w:val="40"/>
          <w:szCs w:val="40"/>
        </w:rPr>
      </w:pPr>
    </w:p>
    <w:p w14:paraId="38CFC82C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ยอดเงินที่จัดสรรให้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บาท                       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</w:t>
      </w:r>
    </w:p>
    <w:p w14:paraId="163F060C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ยอดเงินที่ขอเบิก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บาท     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นายพีระพง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ค์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อนาวงศ์</w:t>
      </w:r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AD7B2EF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ยอดเงินคงเหลือ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บาท                  รองผู้อำนวยการฝ่ายแผนงานและความร่วมมือ  </w:t>
      </w:r>
    </w:p>
    <w:p w14:paraId="0FF833A0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............../.............../...............</w:t>
      </w:r>
    </w:p>
    <w:p w14:paraId="3FE12876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20"/>
          <w:szCs w:val="20"/>
        </w:rPr>
      </w:pPr>
      <w:r>
        <w:rPr>
          <w:rFonts w:ascii="TH SarabunPSK" w:eastAsia="Times New Roman" w:hAnsi="TH SarabunPSK" w:cs="TH SarabunPSK"/>
          <w:sz w:val="20"/>
          <w:szCs w:val="20"/>
        </w:rPr>
        <w:t xml:space="preserve"> </w:t>
      </w:r>
    </w:p>
    <w:p w14:paraId="3BDA1E92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</w:t>
      </w:r>
    </w:p>
    <w:p w14:paraId="39D38980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(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นางสาวไพริน   วา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นิช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34ED1C4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หัวหน้างานวางแผนและงบประมาณ</w:t>
      </w:r>
    </w:p>
    <w:p w14:paraId="01D1ECA7" w14:textId="77777777" w:rsidR="00967E45" w:rsidRDefault="0000000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............/................../.............  </w:t>
      </w:r>
    </w:p>
    <w:p w14:paraId="6D7068BB" w14:textId="77777777" w:rsidR="00967E45" w:rsidRDefault="0000000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ผู้อำนวยการวิทยาลัยการอาชีพบ้าน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ผือ</w:t>
      </w:r>
      <w:proofErr w:type="spellEnd"/>
    </w:p>
    <w:p w14:paraId="0C6EC944" w14:textId="77777777" w:rsidR="00967E45" w:rsidRDefault="0000000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97C71" wp14:editId="1F17D4AB">
                <wp:simplePos x="0" y="0"/>
                <wp:positionH relativeFrom="column">
                  <wp:posOffset>4229100</wp:posOffset>
                </wp:positionH>
                <wp:positionV relativeFrom="paragraph">
                  <wp:posOffset>3810</wp:posOffset>
                </wp:positionV>
                <wp:extent cx="173355" cy="173990"/>
                <wp:effectExtent l="4445" t="5080" r="12700" b="1143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8776BA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97C71" id="Rectangle 17" o:spid="_x0000_s1032" style="position:absolute;margin-left:333pt;margin-top:.3pt;width:13.65pt;height:1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">
                <v:textbox>
                  <w:txbxContent>
                    <w:p w14:paraId="748776BA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660E3" wp14:editId="56FFCA37">
                <wp:simplePos x="0" y="0"/>
                <wp:positionH relativeFrom="column">
                  <wp:posOffset>3352165</wp:posOffset>
                </wp:positionH>
                <wp:positionV relativeFrom="paragraph">
                  <wp:posOffset>13335</wp:posOffset>
                </wp:positionV>
                <wp:extent cx="173355" cy="173990"/>
                <wp:effectExtent l="4445" t="5080" r="12700" b="1143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38F910" w14:textId="77777777" w:rsidR="00967E45" w:rsidRDefault="00967E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660E3" id="Rectangle 16" o:spid="_x0000_s1033" style="position:absolute;margin-left:263.95pt;margin-top:1.05pt;width:13.65pt;height:1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">
                <v:textbox>
                  <w:txbxContent>
                    <w:p w14:paraId="1038F910" w14:textId="77777777" w:rsidR="00967E45" w:rsidRDefault="00967E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อนุมัติ            ไม่อนุมัติเพราะ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</w:p>
    <w:p w14:paraId="112BE0F1" w14:textId="77777777" w:rsidR="00967E45" w:rsidRDefault="00967E45">
      <w:pPr>
        <w:rPr>
          <w:rFonts w:ascii="TH SarabunPSK" w:eastAsia="Times New Roman" w:hAnsi="TH SarabunPSK" w:cs="TH SarabunPSK"/>
          <w:sz w:val="11"/>
          <w:szCs w:val="11"/>
        </w:rPr>
      </w:pPr>
    </w:p>
    <w:p w14:paraId="5B61299B" w14:textId="77777777" w:rsidR="00967E45" w:rsidRDefault="00967E45">
      <w:pPr>
        <w:rPr>
          <w:rFonts w:ascii="TH SarabunPSK" w:eastAsia="Times New Roman" w:hAnsi="TH SarabunPSK" w:cs="TH SarabunPSK"/>
          <w:sz w:val="11"/>
          <w:szCs w:val="11"/>
        </w:rPr>
      </w:pPr>
    </w:p>
    <w:p w14:paraId="39861805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68544331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นายณัฐ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ฐวรรธน์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 สุวรรณศรี</w:t>
      </w:r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3A2A4AB" w14:textId="77777777" w:rsidR="00967E45" w:rsidRDefault="00000000">
      <w:pPr>
        <w:spacing w:after="0" w:line="240" w:lineRule="atLeas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ผู้อำนวยการวิทยาลัยการอาชีพบ้าน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ผือ</w:t>
      </w:r>
      <w:proofErr w:type="spellEnd"/>
    </w:p>
    <w:p w14:paraId="1193DCE3" w14:textId="77777777" w:rsidR="00967E45" w:rsidRDefault="0000000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 ............../................/...............</w:t>
      </w:r>
    </w:p>
    <w:sectPr w:rsidR="00967E45">
      <w:headerReference w:type="default" r:id="rId8"/>
      <w:footerReference w:type="default" r:id="rId9"/>
      <w:pgSz w:w="11906" w:h="16838"/>
      <w:pgMar w:top="851" w:right="1440" w:bottom="102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69902" w14:textId="77777777" w:rsidR="001670A1" w:rsidRDefault="001670A1">
      <w:pPr>
        <w:spacing w:line="240" w:lineRule="auto"/>
      </w:pPr>
      <w:r>
        <w:separator/>
      </w:r>
    </w:p>
  </w:endnote>
  <w:endnote w:type="continuationSeparator" w:id="0">
    <w:p w14:paraId="1C1D9114" w14:textId="77777777" w:rsidR="001670A1" w:rsidRDefault="00167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Body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7F69" w14:textId="77777777" w:rsidR="00967E45" w:rsidRDefault="00967E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8D452" w14:textId="77777777" w:rsidR="001670A1" w:rsidRDefault="001670A1">
      <w:pPr>
        <w:spacing w:after="0"/>
      </w:pPr>
      <w:r>
        <w:separator/>
      </w:r>
    </w:p>
  </w:footnote>
  <w:footnote w:type="continuationSeparator" w:id="0">
    <w:p w14:paraId="108CE512" w14:textId="77777777" w:rsidR="001670A1" w:rsidRDefault="001670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05E99" w14:textId="77777777" w:rsidR="00967E45" w:rsidRDefault="00967E45">
    <w:pPr>
      <w:pStyle w:val="a7"/>
      <w:jc w:val="both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F410"/>
    <w:multiLevelType w:val="singleLevel"/>
    <w:tmpl w:val="358CF410"/>
    <w:lvl w:ilvl="0">
      <w:start w:val="3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5FA50CDE"/>
    <w:multiLevelType w:val="multilevel"/>
    <w:tmpl w:val="5FA50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37">
    <w:abstractNumId w:val="0"/>
  </w:num>
  <w:num w:numId="2" w16cid:durableId="39081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9A"/>
    <w:rsid w:val="00003B3C"/>
    <w:rsid w:val="00022B73"/>
    <w:rsid w:val="000450E1"/>
    <w:rsid w:val="00053D74"/>
    <w:rsid w:val="000564EC"/>
    <w:rsid w:val="000F75E8"/>
    <w:rsid w:val="00155141"/>
    <w:rsid w:val="0015742D"/>
    <w:rsid w:val="001670A1"/>
    <w:rsid w:val="00197050"/>
    <w:rsid w:val="001B4A35"/>
    <w:rsid w:val="001E5193"/>
    <w:rsid w:val="00201C8A"/>
    <w:rsid w:val="00213653"/>
    <w:rsid w:val="00257FF7"/>
    <w:rsid w:val="002A413F"/>
    <w:rsid w:val="00327916"/>
    <w:rsid w:val="00327FE3"/>
    <w:rsid w:val="00351188"/>
    <w:rsid w:val="00357F8C"/>
    <w:rsid w:val="003A7A5C"/>
    <w:rsid w:val="003A7FE4"/>
    <w:rsid w:val="00406BD0"/>
    <w:rsid w:val="00413249"/>
    <w:rsid w:val="00423399"/>
    <w:rsid w:val="004358CA"/>
    <w:rsid w:val="0045792B"/>
    <w:rsid w:val="00461BE5"/>
    <w:rsid w:val="00493326"/>
    <w:rsid w:val="004C5111"/>
    <w:rsid w:val="004F304E"/>
    <w:rsid w:val="00505220"/>
    <w:rsid w:val="00512B25"/>
    <w:rsid w:val="005222DF"/>
    <w:rsid w:val="005505D2"/>
    <w:rsid w:val="005577DD"/>
    <w:rsid w:val="005902D6"/>
    <w:rsid w:val="00593C5E"/>
    <w:rsid w:val="005A7439"/>
    <w:rsid w:val="005E325A"/>
    <w:rsid w:val="00662165"/>
    <w:rsid w:val="00675242"/>
    <w:rsid w:val="006974AC"/>
    <w:rsid w:val="006D25A7"/>
    <w:rsid w:val="00701959"/>
    <w:rsid w:val="0070788A"/>
    <w:rsid w:val="00712A96"/>
    <w:rsid w:val="00727E65"/>
    <w:rsid w:val="00742FE6"/>
    <w:rsid w:val="0075169A"/>
    <w:rsid w:val="0079136D"/>
    <w:rsid w:val="007C27F7"/>
    <w:rsid w:val="0080209D"/>
    <w:rsid w:val="0081799C"/>
    <w:rsid w:val="00820154"/>
    <w:rsid w:val="00844331"/>
    <w:rsid w:val="00890FB1"/>
    <w:rsid w:val="008E1C86"/>
    <w:rsid w:val="009049F4"/>
    <w:rsid w:val="009201F6"/>
    <w:rsid w:val="00967E45"/>
    <w:rsid w:val="009D0ED0"/>
    <w:rsid w:val="009D6BFD"/>
    <w:rsid w:val="00A22937"/>
    <w:rsid w:val="00A63370"/>
    <w:rsid w:val="00A73FDA"/>
    <w:rsid w:val="00A91F33"/>
    <w:rsid w:val="00A94B39"/>
    <w:rsid w:val="00AC59DE"/>
    <w:rsid w:val="00B065FD"/>
    <w:rsid w:val="00B22AA8"/>
    <w:rsid w:val="00BA61CA"/>
    <w:rsid w:val="00C01E6E"/>
    <w:rsid w:val="00C02A3D"/>
    <w:rsid w:val="00C23A27"/>
    <w:rsid w:val="00C24EB1"/>
    <w:rsid w:val="00C26963"/>
    <w:rsid w:val="00C378EA"/>
    <w:rsid w:val="00C60662"/>
    <w:rsid w:val="00C90F8E"/>
    <w:rsid w:val="00CC21E0"/>
    <w:rsid w:val="00CC3C2F"/>
    <w:rsid w:val="00CE776B"/>
    <w:rsid w:val="00D4409E"/>
    <w:rsid w:val="00D70F70"/>
    <w:rsid w:val="00D8588E"/>
    <w:rsid w:val="00DA2945"/>
    <w:rsid w:val="00DB6854"/>
    <w:rsid w:val="00DD5DE5"/>
    <w:rsid w:val="00DE6B7B"/>
    <w:rsid w:val="00DF4E37"/>
    <w:rsid w:val="00E4565C"/>
    <w:rsid w:val="00E608CA"/>
    <w:rsid w:val="00E623BC"/>
    <w:rsid w:val="00ED7441"/>
    <w:rsid w:val="00F953F1"/>
    <w:rsid w:val="00FD4EBE"/>
    <w:rsid w:val="01B606C6"/>
    <w:rsid w:val="024A59CE"/>
    <w:rsid w:val="0475251F"/>
    <w:rsid w:val="07404F22"/>
    <w:rsid w:val="081D6F74"/>
    <w:rsid w:val="082C5A97"/>
    <w:rsid w:val="10F52050"/>
    <w:rsid w:val="11060F47"/>
    <w:rsid w:val="11282152"/>
    <w:rsid w:val="12583BA5"/>
    <w:rsid w:val="18C035AA"/>
    <w:rsid w:val="298B7A56"/>
    <w:rsid w:val="2ACC5575"/>
    <w:rsid w:val="2CD739E1"/>
    <w:rsid w:val="2EA84D9A"/>
    <w:rsid w:val="2F50265F"/>
    <w:rsid w:val="30085900"/>
    <w:rsid w:val="31D36DFA"/>
    <w:rsid w:val="338B1920"/>
    <w:rsid w:val="3B1C5C89"/>
    <w:rsid w:val="4A2A2FB8"/>
    <w:rsid w:val="52241ACF"/>
    <w:rsid w:val="53295C74"/>
    <w:rsid w:val="537231C7"/>
    <w:rsid w:val="597A58D9"/>
    <w:rsid w:val="5A2302F0"/>
    <w:rsid w:val="5BA345B9"/>
    <w:rsid w:val="5BAF78D1"/>
    <w:rsid w:val="5C7F378F"/>
    <w:rsid w:val="5E504D0B"/>
    <w:rsid w:val="5FCB095E"/>
    <w:rsid w:val="643615C7"/>
    <w:rsid w:val="66CE1BDF"/>
    <w:rsid w:val="6E334EA3"/>
    <w:rsid w:val="6EFC4118"/>
    <w:rsid w:val="6FCE5C52"/>
    <w:rsid w:val="7028630A"/>
    <w:rsid w:val="7287349C"/>
    <w:rsid w:val="73342A44"/>
    <w:rsid w:val="76972196"/>
    <w:rsid w:val="7E622B65"/>
    <w:rsid w:val="7FB5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17F150"/>
  <w15:docId w15:val="{43769695-777B-4EF5-838C-8C5630C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 w:cs="Angsana New"/>
      <w:sz w:val="16"/>
      <w:szCs w:val="20"/>
    </w:r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paragraph" w:styleId="ad">
    <w:name w:val="No Spacing"/>
    <w:uiPriority w:val="1"/>
    <w:qFormat/>
    <w:rPr>
      <w:rFonts w:asciiTheme="minorHAnsi" w:eastAsiaTheme="minorHAnsi" w:hAnsiTheme="minorHAnsi" w:cstheme="minorBidi"/>
      <w:sz w:val="22"/>
      <w:szCs w:val="28"/>
    </w:rPr>
  </w:style>
  <w:style w:type="character" w:customStyle="1" w:styleId="apple-tab-span">
    <w:name w:val="apple-tab-span"/>
    <w:basedOn w:val="a0"/>
    <w:qFormat/>
  </w:style>
  <w:style w:type="table" w:customStyle="1" w:styleId="1">
    <w:name w:val="เส้นตาราง1"/>
    <w:basedOn w:val="a1"/>
    <w:uiPriority w:val="59"/>
    <w:qFormat/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</dc:creator>
  <cp:lastModifiedBy>Advice IT</cp:lastModifiedBy>
  <cp:revision>2</cp:revision>
  <cp:lastPrinted>2026-01-26T09:30:00Z</cp:lastPrinted>
  <dcterms:created xsi:type="dcterms:W3CDTF">2026-01-28T08:09:00Z</dcterms:created>
  <dcterms:modified xsi:type="dcterms:W3CDTF">2026-01-28T08:09:00Z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1054-12.2.0.23196</vt:lpwstr>
  </property>
  <property fmtid="{D5CDD505-2E9C-101B-9397-08002B2CF9AE}" pid="3" name="ICV">
    <vt:lpwstr>472F67CA9A6A4C8AA3F2423262F0B265_13</vt:lpwstr>
  </property>
</Properties>
</file>