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-240665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F8313B" w:rsidRPr="00F8313B" w:rsidRDefault="00F8313B" w:rsidP="00F8313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F8313B" w:rsidRPr="00F8313B" w:rsidRDefault="00F8313B" w:rsidP="00F831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31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F8313B" w:rsidRPr="00F8313B" w:rsidRDefault="00F8313B" w:rsidP="00F8313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8313B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1/25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68</w:t>
      </w:r>
    </w:p>
    <w:p w:rsidR="00F8313B" w:rsidRPr="00F8313B" w:rsidRDefault="00F8313B" w:rsidP="00F8313B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F8313B" w:rsidRPr="00F8313B" w:rsidRDefault="00F8313B" w:rsidP="00F8313B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F8313B" w:rsidRPr="00F8313B" w:rsidRDefault="00F8313B" w:rsidP="00F8313B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1.1  ชื่อรายวิชา    เครื่อง</w:t>
      </w:r>
      <w:r>
        <w:rPr>
          <w:rFonts w:ascii="TH Sarabun New" w:hAnsi="TH Sarabun New" w:cs="TH Sarabun New"/>
          <w:sz w:val="32"/>
          <w:szCs w:val="32"/>
          <w:cs/>
        </w:rPr>
        <w:t>กลไฟฟ้า 2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    รหัสวิชา  3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F8313B">
        <w:rPr>
          <w:rFonts w:ascii="TH Sarabun New" w:hAnsi="TH Sarabun New" w:cs="TH Sarabun New"/>
          <w:sz w:val="32"/>
          <w:szCs w:val="32"/>
          <w:cs/>
        </w:rPr>
        <w:t>104-</w:t>
      </w:r>
      <w:r>
        <w:rPr>
          <w:rFonts w:ascii="TH Sarabun New" w:hAnsi="TH Sarabun New" w:cs="TH Sarabun New"/>
          <w:sz w:val="32"/>
          <w:szCs w:val="32"/>
          <w:cs/>
        </w:rPr>
        <w:t xml:space="preserve">2020      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  จำนวน  3 หน่วย</w:t>
      </w:r>
      <w:proofErr w:type="spellStart"/>
      <w:r w:rsidRPr="00F8313B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F8313B">
        <w:rPr>
          <w:rFonts w:ascii="TH Sarabun New" w:hAnsi="TH Sarabun New" w:cs="TH Sarabun New"/>
          <w:sz w:val="32"/>
          <w:szCs w:val="32"/>
          <w:cs/>
        </w:rPr>
        <w:t xml:space="preserve">                                    เวลาเรียน 5  ชั่วโมง/สัปดาห์   เวลาเรียนทั้งสิ้น  90  ชั่วโมง/ภาคเรียน</w:t>
      </w:r>
    </w:p>
    <w:p w:rsidR="00F8313B" w:rsidRPr="00F8313B" w:rsidRDefault="00F8313B" w:rsidP="00F8313B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>1.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8313B">
        <w:rPr>
          <w:rFonts w:ascii="TH Sarabun New" w:hAnsi="TH Sarabun New" w:cs="TH Sarabun New"/>
          <w:sz w:val="32"/>
          <w:szCs w:val="32"/>
          <w:cs/>
        </w:rPr>
        <w:t>เข้าใจลักษณะสมบัติของเ</w:t>
      </w:r>
      <w:r w:rsidR="00CF2191">
        <w:rPr>
          <w:rFonts w:ascii="TH Sarabun New" w:hAnsi="TH Sarabun New" w:cs="TH Sarabun New"/>
          <w:sz w:val="32"/>
          <w:szCs w:val="32"/>
          <w:cs/>
        </w:rPr>
        <w:t>ครื่องกลไฟฟ้าแบบซิงโครนัส</w:t>
      </w:r>
      <w:proofErr w:type="spellStart"/>
      <w:r w:rsidR="00CF2191">
        <w:rPr>
          <w:rFonts w:ascii="TH Sarabun New" w:hAnsi="TH Sarabun New" w:cs="TH Sarabun New"/>
          <w:sz w:val="32"/>
          <w:szCs w:val="32"/>
          <w:cs/>
        </w:rPr>
        <w:t>และอะซิงโคนัส</w:t>
      </w:r>
      <w:proofErr w:type="spellEnd"/>
      <w:r w:rsidR="00CF2191">
        <w:rPr>
          <w:rFonts w:ascii="TH Sarabun New" w:hAnsi="TH Sarabun New" w:cs="TH Sarabun New"/>
          <w:sz w:val="32"/>
          <w:szCs w:val="32"/>
          <w:cs/>
        </w:rPr>
        <w:t>แบบต่างๆ</w:t>
      </w:r>
    </w:p>
    <w:p w:rsidR="00CF2191" w:rsidRPr="00F8313B" w:rsidRDefault="00F8313B" w:rsidP="00CF219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F8313B">
        <w:rPr>
          <w:rFonts w:ascii="TH Sarabun New" w:hAnsi="TH Sarabun New" w:cs="TH Sarabun New"/>
          <w:sz w:val="32"/>
          <w:szCs w:val="32"/>
        </w:rPr>
        <w:t xml:space="preserve"> 2. </w:t>
      </w:r>
      <w:r w:rsidR="00CF2191">
        <w:rPr>
          <w:rFonts w:ascii="TH Sarabun New" w:hAnsi="TH Sarabun New" w:cs="TH Sarabun New" w:hint="cs"/>
          <w:sz w:val="32"/>
          <w:szCs w:val="32"/>
          <w:cs/>
        </w:rPr>
        <w:t>สามารถประลองและ</w:t>
      </w:r>
      <w:r w:rsidRPr="00F8313B">
        <w:rPr>
          <w:rFonts w:ascii="TH Sarabun New" w:hAnsi="TH Sarabun New" w:cs="TH Sarabun New"/>
          <w:sz w:val="32"/>
          <w:szCs w:val="32"/>
          <w:cs/>
        </w:rPr>
        <w:t>ทดสอบ</w:t>
      </w:r>
      <w:r w:rsidR="00CF2191" w:rsidRPr="00F8313B">
        <w:rPr>
          <w:rFonts w:ascii="TH Sarabun New" w:hAnsi="TH Sarabun New" w:cs="TH Sarabun New"/>
          <w:sz w:val="32"/>
          <w:szCs w:val="32"/>
          <w:cs/>
        </w:rPr>
        <w:t>เ</w:t>
      </w:r>
      <w:r w:rsidR="00CF2191">
        <w:rPr>
          <w:rFonts w:ascii="TH Sarabun New" w:hAnsi="TH Sarabun New" w:cs="TH Sarabun New"/>
          <w:sz w:val="32"/>
          <w:szCs w:val="32"/>
          <w:cs/>
        </w:rPr>
        <w:t>ครื่องกลไฟฟ้าแบบซิงโครนัส</w:t>
      </w:r>
      <w:proofErr w:type="spellStart"/>
      <w:r w:rsidR="00CF2191">
        <w:rPr>
          <w:rFonts w:ascii="TH Sarabun New" w:hAnsi="TH Sarabun New" w:cs="TH Sarabun New"/>
          <w:sz w:val="32"/>
          <w:szCs w:val="32"/>
          <w:cs/>
        </w:rPr>
        <w:t>และอะซิงโคนัส</w:t>
      </w:r>
      <w:proofErr w:type="spellEnd"/>
      <w:r w:rsidR="00CF2191">
        <w:rPr>
          <w:rFonts w:ascii="TH Sarabun New" w:hAnsi="TH Sarabun New" w:cs="TH Sarabun New"/>
          <w:sz w:val="32"/>
          <w:szCs w:val="32"/>
          <w:cs/>
        </w:rPr>
        <w:t>แบบต่างๆ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F8313B">
        <w:rPr>
          <w:rFonts w:ascii="TH Sarabun New" w:hAnsi="TH Sarabun New" w:cs="TH Sarabun New"/>
          <w:sz w:val="32"/>
          <w:szCs w:val="32"/>
        </w:rPr>
        <w:t xml:space="preserve"> </w:t>
      </w:r>
      <w:r w:rsidRPr="00F8313B">
        <w:rPr>
          <w:rFonts w:ascii="TH Sarabun New" w:hAnsi="TH Sarabun New" w:cs="TH Sarabun New"/>
          <w:sz w:val="32"/>
          <w:szCs w:val="32"/>
          <w:cs/>
        </w:rPr>
        <w:t>มีกิจนิสัยในการทำงานร่วมกับผู้อื่นด้วยความประณีต  รอบคอบ  และปลอดภัย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</w:p>
    <w:p w:rsidR="00F8313B" w:rsidRPr="00F8313B" w:rsidRDefault="00F8313B" w:rsidP="00F8313B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 xml:space="preserve">             1.3  มาตรฐานรายวิชา</w:t>
      </w:r>
      <w:r w:rsidRPr="00F8313B">
        <w:rPr>
          <w:rFonts w:ascii="TH Sarabun New" w:hAnsi="TH Sarabun New" w:cs="TH Sarabun New"/>
          <w:sz w:val="32"/>
          <w:szCs w:val="32"/>
        </w:rPr>
        <w:t xml:space="preserve"> / </w:t>
      </w:r>
      <w:r w:rsidRPr="00F8313B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 xml:space="preserve">1. </w:t>
      </w:r>
      <w:r w:rsidRPr="00F8313B">
        <w:rPr>
          <w:rFonts w:ascii="TH Sarabun New" w:hAnsi="TH Sarabun New" w:cs="TH Sarabun New"/>
          <w:sz w:val="32"/>
          <w:szCs w:val="32"/>
          <w:cs/>
        </w:rPr>
        <w:t>แสดงความรู้เกี่ยวกับ</w:t>
      </w:r>
      <w:r w:rsidR="00CF2191">
        <w:rPr>
          <w:rFonts w:ascii="TH Sarabun New" w:hAnsi="TH Sarabun New" w:cs="TH Sarabun New" w:hint="cs"/>
          <w:sz w:val="32"/>
          <w:szCs w:val="32"/>
          <w:cs/>
        </w:rPr>
        <w:t>ลักษณะสมบัติ</w:t>
      </w:r>
      <w:r w:rsidR="00CF2191" w:rsidRPr="00F8313B">
        <w:rPr>
          <w:rFonts w:ascii="TH Sarabun New" w:hAnsi="TH Sarabun New" w:cs="TH Sarabun New"/>
          <w:sz w:val="32"/>
          <w:szCs w:val="32"/>
          <w:cs/>
        </w:rPr>
        <w:t>เ</w:t>
      </w:r>
      <w:r w:rsidR="00CF2191">
        <w:rPr>
          <w:rFonts w:ascii="TH Sarabun New" w:hAnsi="TH Sarabun New" w:cs="TH Sarabun New"/>
          <w:sz w:val="32"/>
          <w:szCs w:val="32"/>
          <w:cs/>
        </w:rPr>
        <w:t>ครื่องกลไฟฟ้าแบบซิงโครนัส</w:t>
      </w:r>
      <w:proofErr w:type="spellStart"/>
      <w:r w:rsidR="00CF2191">
        <w:rPr>
          <w:rFonts w:ascii="TH Sarabun New" w:hAnsi="TH Sarabun New" w:cs="TH Sarabun New"/>
          <w:sz w:val="32"/>
          <w:szCs w:val="32"/>
          <w:cs/>
        </w:rPr>
        <w:t>และอะซิงโคนัส</w:t>
      </w:r>
      <w:proofErr w:type="spellEnd"/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F8313B">
        <w:rPr>
          <w:rFonts w:ascii="TH Sarabun New" w:hAnsi="TH Sarabun New" w:cs="TH Sarabun New"/>
          <w:sz w:val="32"/>
          <w:szCs w:val="32"/>
        </w:rPr>
        <w:t xml:space="preserve">2. </w:t>
      </w:r>
      <w:r w:rsidR="00CF2191">
        <w:rPr>
          <w:rFonts w:ascii="TH Sarabun New" w:hAnsi="TH Sarabun New" w:cs="TH Sarabun New" w:hint="cs"/>
          <w:sz w:val="32"/>
          <w:szCs w:val="32"/>
          <w:cs/>
        </w:rPr>
        <w:t>คำนวณ ทำนาย ค่าพารามิเตอร์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CF2191">
        <w:rPr>
          <w:rFonts w:ascii="TH Sarabun New" w:hAnsi="TH Sarabun New" w:cs="TH Sarabun New" w:hint="cs"/>
          <w:sz w:val="32"/>
          <w:szCs w:val="32"/>
          <w:cs/>
        </w:rPr>
        <w:t>ทอสอบหาลักษณะสมบัติของมอเตอร์</w:t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</w:p>
    <w:p w:rsidR="00F8313B" w:rsidRP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  <w:r w:rsidRPr="00F8313B">
        <w:rPr>
          <w:rFonts w:ascii="TH Sarabun New" w:hAnsi="TH Sarabun New" w:cs="TH Sarabun New"/>
          <w:sz w:val="16"/>
          <w:szCs w:val="16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>1.4  คำอธิบายรายวิชา</w:t>
      </w:r>
    </w:p>
    <w:p w:rsidR="00F8313B" w:rsidRPr="00F8313B" w:rsidRDefault="00F8313B" w:rsidP="00F8313B">
      <w:pPr>
        <w:tabs>
          <w:tab w:val="left" w:pos="900"/>
        </w:tabs>
        <w:spacing w:after="0"/>
        <w:ind w:left="1830"/>
        <w:rPr>
          <w:rFonts w:ascii="TH Sarabun New" w:hAnsi="TH Sarabun New" w:cs="TH Sarabun New"/>
          <w:sz w:val="16"/>
          <w:szCs w:val="16"/>
        </w:rPr>
      </w:pPr>
    </w:p>
    <w:p w:rsidR="00F8313B" w:rsidRPr="00F8313B" w:rsidRDefault="00F8313B" w:rsidP="00F8313B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 xml:space="preserve">           ศึกษาและปฏิบัติลักษณ</w:t>
      </w:r>
      <w:r w:rsidR="00CF2191">
        <w:rPr>
          <w:rFonts w:ascii="TH Sarabun New" w:hAnsi="TH Sarabun New" w:cs="TH Sarabun New"/>
          <w:sz w:val="32"/>
          <w:szCs w:val="32"/>
          <w:cs/>
        </w:rPr>
        <w:t>ะสมบัติของเครื่องกลไฟฟ้ากระแสสลับ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แบบต่าง </w:t>
      </w:r>
      <w:r w:rsidR="00CF2191">
        <w:rPr>
          <w:rFonts w:ascii="TH Sarabun New" w:hAnsi="TH Sarabun New" w:cs="TH Sarabun New"/>
          <w:sz w:val="32"/>
          <w:szCs w:val="32"/>
          <w:cs/>
        </w:rPr>
        <w:t>ๆ ในสภาวะไม่มีโหลดและมีโหลด</w:t>
      </w:r>
      <w:r w:rsidR="00C755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C75546">
        <w:rPr>
          <w:rFonts w:ascii="TH Sarabun New" w:hAnsi="TH Sarabun New" w:cs="TH Sarabun New"/>
          <w:sz w:val="32"/>
          <w:szCs w:val="32"/>
          <w:cs/>
        </w:rPr>
        <w:t>โวล์</w:t>
      </w:r>
      <w:proofErr w:type="spellEnd"/>
      <w:r w:rsidR="00C75546">
        <w:rPr>
          <w:rFonts w:ascii="TH Sarabun New" w:hAnsi="TH Sarabun New" w:cs="TH Sarabun New"/>
          <w:sz w:val="32"/>
          <w:szCs w:val="32"/>
          <w:cs/>
        </w:rPr>
        <w:t>เต</w:t>
      </w:r>
      <w:proofErr w:type="spellStart"/>
      <w:r w:rsidR="00C75546">
        <w:rPr>
          <w:rFonts w:ascii="TH Sarabun New" w:hAnsi="TH Sarabun New" w:cs="TH Sarabun New"/>
          <w:sz w:val="32"/>
          <w:szCs w:val="32"/>
          <w:cs/>
        </w:rPr>
        <w:t>จเรกกูเรชั่</w:t>
      </w:r>
      <w:r w:rsidR="00CF2191">
        <w:rPr>
          <w:rFonts w:ascii="TH Sarabun New" w:hAnsi="TH Sarabun New" w:cs="TH Sarabun New"/>
          <w:sz w:val="32"/>
          <w:szCs w:val="32"/>
          <w:cs/>
        </w:rPr>
        <w:t>น</w:t>
      </w:r>
      <w:proofErr w:type="spellEnd"/>
      <w:r w:rsidR="00C75546">
        <w:rPr>
          <w:rFonts w:ascii="TH Sarabun New" w:hAnsi="TH Sarabun New" w:cs="TH Sarabun New"/>
          <w:sz w:val="32"/>
          <w:szCs w:val="32"/>
          <w:cs/>
        </w:rPr>
        <w:t xml:space="preserve"> และการหาค่าซิงโครนัสอิมพีแดนซ์ การขนานเครื่องกำเนิดไฟฟ้ากระแสสลับ มอเตอร์ซิงโครนัส วงจรสมมูลและเฟส</w:t>
      </w:r>
      <w:proofErr w:type="spellStart"/>
      <w:r w:rsidR="00C75546">
        <w:rPr>
          <w:rFonts w:ascii="TH Sarabun New" w:hAnsi="TH Sarabun New" w:cs="TH Sarabun New"/>
          <w:sz w:val="32"/>
          <w:szCs w:val="32"/>
          <w:cs/>
        </w:rPr>
        <w:t>เซอร์</w:t>
      </w:r>
      <w:proofErr w:type="spellEnd"/>
      <w:r w:rsidR="00C75546">
        <w:rPr>
          <w:rFonts w:ascii="TH Sarabun New" w:hAnsi="TH Sarabun New" w:cs="TH Sarabun New"/>
          <w:sz w:val="32"/>
          <w:szCs w:val="32"/>
          <w:cs/>
        </w:rPr>
        <w:t>ไดอะแกรม การปรับแต่งค่าเพาเวอร์</w:t>
      </w:r>
      <w:proofErr w:type="spellStart"/>
      <w:r w:rsidR="00C75546">
        <w:rPr>
          <w:rFonts w:ascii="TH Sarabun New" w:hAnsi="TH Sarabun New" w:cs="TH Sarabun New"/>
          <w:sz w:val="32"/>
          <w:szCs w:val="32"/>
          <w:cs/>
        </w:rPr>
        <w:t>แฟคเตอร์</w:t>
      </w:r>
      <w:proofErr w:type="spellEnd"/>
      <w:r w:rsidR="00C75546">
        <w:rPr>
          <w:rFonts w:ascii="TH Sarabun New" w:hAnsi="TH Sarabun New" w:cs="TH Sarabun New"/>
          <w:sz w:val="32"/>
          <w:szCs w:val="32"/>
          <w:cs/>
        </w:rPr>
        <w:t xml:space="preserve"> หลักการทำงานและลักษณะสมบัต</w:t>
      </w:r>
      <w:r w:rsidR="00C75546">
        <w:rPr>
          <w:rFonts w:ascii="TH Sarabun New" w:hAnsi="TH Sarabun New" w:cs="TH Sarabun New" w:hint="cs"/>
          <w:sz w:val="32"/>
          <w:szCs w:val="32"/>
          <w:cs/>
        </w:rPr>
        <w:t>ิของมอเตอร์เหนี่ยวนำสามเฟ</w:t>
      </w:r>
      <w:bookmarkStart w:id="0" w:name="_GoBack"/>
      <w:bookmarkEnd w:id="0"/>
      <w:r w:rsidR="00C75546">
        <w:rPr>
          <w:rFonts w:ascii="TH Sarabun New" w:hAnsi="TH Sarabun New" w:cs="TH Sarabun New" w:hint="cs"/>
          <w:sz w:val="32"/>
          <w:szCs w:val="32"/>
          <w:cs/>
        </w:rPr>
        <w:t>สและเฟสเดียวแบบต่าง ๆ วิธีการเริ่มเดินมอเตอร์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8313B">
        <w:rPr>
          <w:rFonts w:ascii="TH Sarabun New" w:hAnsi="TH Sarabun New" w:cs="TH Sarabun New"/>
          <w:vanish/>
          <w:sz w:val="32"/>
          <w:szCs w:val="32"/>
        </w:rPr>
        <w:pgNum/>
      </w:r>
    </w:p>
    <w:p w:rsidR="00F8313B" w:rsidRDefault="00F8313B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</w:p>
    <w:p w:rsidR="00CF2191" w:rsidRDefault="00CF2191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</w:p>
    <w:p w:rsidR="00CF2191" w:rsidRDefault="00CF2191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</w:p>
    <w:p w:rsidR="00CF2191" w:rsidRPr="00F8313B" w:rsidRDefault="00CF2191" w:rsidP="00F8313B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</w:p>
    <w:p w:rsidR="00F8313B" w:rsidRPr="00F8313B" w:rsidRDefault="00F8313B" w:rsidP="00F8313B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>1. เครื่องกลไฟฟ้า 1.  มงคล  พรหมเทศ สำนักพิมพ์ เอมพันธ์  กรุงเทพ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เครื่องกลไฟฟ้า 1. ธวัชชัย  </w:t>
      </w:r>
      <w:proofErr w:type="spellStart"/>
      <w:r w:rsidRPr="00F8313B">
        <w:rPr>
          <w:rFonts w:ascii="TH Sarabun New" w:hAnsi="TH Sarabun New" w:cs="TH Sarabun New"/>
          <w:sz w:val="32"/>
          <w:szCs w:val="32"/>
          <w:cs/>
        </w:rPr>
        <w:t>อัตถ</w:t>
      </w:r>
      <w:proofErr w:type="spellEnd"/>
      <w:r w:rsidRPr="00F8313B">
        <w:rPr>
          <w:rFonts w:ascii="TH Sarabun New" w:hAnsi="TH Sarabun New" w:cs="TH Sarabun New"/>
          <w:sz w:val="32"/>
          <w:szCs w:val="32"/>
          <w:cs/>
        </w:rPr>
        <w:t>วิบูลย์กุล สำนักพิมพ์ ศูนย์ส่งเสริมอาชีวะ กรุงเทพ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>3. เครื่องกลไฟฟ้ากระแสตรง. ไวพจน์  ศรีธัญ สำนักพิมพ์ วังอักษร กรุงเทพ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>4.  หม้อแปลงไฟฟ้า. ไวพจน์  ศรีธัญ สำนักพิมพ์ วังอักษร กรุงเทพ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 xml:space="preserve">               2.2  ชื่อ </w:t>
      </w:r>
      <w:r w:rsidRPr="00F8313B">
        <w:rPr>
          <w:rFonts w:ascii="TH Sarabun New" w:hAnsi="TH Sarabun New" w:cs="TH Sarabun New"/>
          <w:sz w:val="32"/>
          <w:szCs w:val="32"/>
        </w:rPr>
        <w:t>web site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F8313B">
        <w:rPr>
          <w:rFonts w:ascii="TH Sarabun New" w:hAnsi="TH Sarabun New" w:cs="TH Sarabun New"/>
          <w:sz w:val="32"/>
          <w:szCs w:val="32"/>
        </w:rPr>
        <w:t>www.google.com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F8313B">
        <w:rPr>
          <w:rFonts w:ascii="TH Sarabun New" w:hAnsi="TH Sarabun New" w:cs="TH Sarabun New"/>
          <w:sz w:val="32"/>
          <w:szCs w:val="32"/>
        </w:rPr>
        <w:t xml:space="preserve">2.3 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F8313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</w:rPr>
        <w:tab/>
        <w:t>-</w:t>
      </w:r>
      <w:r w:rsidRPr="00F8313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F8313B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r w:rsidRPr="00F8313B">
        <w:rPr>
          <w:rFonts w:ascii="TH Sarabun New" w:hAnsi="TH Sarabun New" w:cs="TH Sarabun New"/>
          <w:sz w:val="32"/>
          <w:szCs w:val="32"/>
        </w:rPr>
        <w:t>/</w:t>
      </w:r>
      <w:r w:rsidRPr="00F8313B">
        <w:rPr>
          <w:rFonts w:ascii="TH Sarabun New" w:hAnsi="TH Sarabun New" w:cs="TH Sarabun New"/>
          <w:sz w:val="32"/>
          <w:szCs w:val="32"/>
          <w:cs/>
        </w:rPr>
        <w:t>สถานที่จริง</w:t>
      </w:r>
    </w:p>
    <w:p w:rsidR="00F8313B" w:rsidRPr="00F8313B" w:rsidRDefault="00F8313B" w:rsidP="00F8313B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F8313B" w:rsidRPr="00F8313B" w:rsidRDefault="00F8313B" w:rsidP="00F8313B">
      <w:pPr>
        <w:spacing w:after="0"/>
        <w:rPr>
          <w:rFonts w:ascii="TH Sarabun New" w:hAnsi="TH Sarabun New" w:cs="TH Sarabun New"/>
          <w:sz w:val="32"/>
          <w:szCs w:val="32"/>
        </w:rPr>
      </w:pP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</w:r>
      <w:r w:rsidRPr="00F8313B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CF2191" w:rsidRPr="008376BE" w:rsidRDefault="00CF2191" w:rsidP="00CF2191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ลงชื่อ..............................................ผู้ตรวจ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</w:t>
      </w: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</w:t>
      </w:r>
      <w:r w:rsidRPr="008376BE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:rsidR="00CF2191" w:rsidRPr="008376BE" w:rsidRDefault="00CF2191" w:rsidP="00CF2191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)</w:t>
      </w:r>
      <w:r w:rsidRPr="008376BE">
        <w:rPr>
          <w:rFonts w:ascii="TH Sarabun New" w:hAnsi="TH Sarabun New" w:cs="TH Sarabun New"/>
          <w:sz w:val="32"/>
          <w:szCs w:val="32"/>
        </w:rPr>
        <w:tab/>
      </w:r>
    </w:p>
    <w:p w:rsidR="00CF2191" w:rsidRPr="008376BE" w:rsidRDefault="00CF2191" w:rsidP="00CF219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หัวหน้างานวัดผลและประเมินผล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รองผู้อำนวยการฝ่ายวิชาการ</w:t>
      </w:r>
    </w:p>
    <w:p w:rsidR="00CF2191" w:rsidRPr="008376BE" w:rsidRDefault="00CF2191" w:rsidP="00CF219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F2191" w:rsidRPr="008376BE" w:rsidRDefault="00CF2191" w:rsidP="00CF2191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3B6031" w:rsidRPr="00F8313B" w:rsidRDefault="003B6031" w:rsidP="00CF2191">
      <w:pPr>
        <w:spacing w:after="0"/>
        <w:ind w:firstLine="720"/>
      </w:pPr>
    </w:p>
    <w:sectPr w:rsidR="003B6031" w:rsidRPr="00F83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23"/>
    <w:rsid w:val="002C4F23"/>
    <w:rsid w:val="003B6031"/>
    <w:rsid w:val="00C173E7"/>
    <w:rsid w:val="00C75546"/>
    <w:rsid w:val="00CF2191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A1E1-DC96-4B24-BCFD-B00F938E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3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2025-05-27T02:14:00Z</dcterms:created>
  <dcterms:modified xsi:type="dcterms:W3CDTF">2025-05-28T01:19:00Z</dcterms:modified>
</cp:coreProperties>
</file>