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b/>
          <w:bCs/>
          <w:noProof/>
          <w:color w:val="000000" w:themeColor="text1"/>
          <w:vertAlign w:val="subscript"/>
        </w:rPr>
        <w:drawing>
          <wp:anchor distT="0" distB="0" distL="114300" distR="114300" simplePos="0" relativeHeight="251659264" behindDoc="0" locked="0" layoutInCell="1" allowOverlap="1" wp14:anchorId="7251BE5C" wp14:editId="4500B0FB">
            <wp:simplePos x="0" y="0"/>
            <wp:positionH relativeFrom="margin">
              <wp:posOffset>2657475</wp:posOffset>
            </wp:positionH>
            <wp:positionV relativeFrom="margin">
              <wp:posOffset>-335584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C14F1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รายละเอียดการปฐมนิเทศรายวิชา</w:t>
      </w:r>
    </w:p>
    <w:p w:rsidR="00BF3716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3043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B912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/256</w:t>
      </w:r>
      <w:r w:rsidR="00FE63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:rsidR="00FC14F1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ชื่อครูผู้สอน  </w:t>
      </w:r>
      <w:r w:rsidR="00010EC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นางเสาวลักษณ์  ชนะมินทร์</w:t>
      </w:r>
    </w:p>
    <w:p w:rsidR="00CC1B77" w:rsidRPr="00282302" w:rsidRDefault="00FC14F1" w:rsidP="00CC1B77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รายละเอียดวิชา</w:t>
      </w:r>
    </w:p>
    <w:p w:rsidR="00FC14F1" w:rsidRPr="00C52DF5" w:rsidRDefault="00CC1B77" w:rsidP="00CC1B77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4F1" w:rsidRPr="00C52DF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</w:t>
      </w:r>
      <w:r w:rsidR="00FC14F1"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ชื่อรายวิชา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2643A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กฏหมาย</w:t>
      </w:r>
      <w:r w:rsidR="003043E7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ในงานอาชีพอุตสาหกรรพลังงานไฟฟ้า</w:t>
      </w:r>
      <w:r w:rsidR="000C7934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รหัสวิชา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 </w:t>
      </w:r>
      <w:r w:rsidR="00A84216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C52DF5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3</w:t>
      </w:r>
      <w:r w:rsidR="000C7934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0</w:t>
      </w:r>
      <w:r w:rsidR="003043E7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1</w:t>
      </w:r>
      <w:r w:rsidR="00B2643A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0</w:t>
      </w:r>
      <w:r w:rsidR="003043E7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0</w:t>
      </w:r>
      <w:r w:rsidR="000C7934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-10</w:t>
      </w:r>
      <w:r w:rsidR="003043E7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03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C52DF5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1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 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หน่วยกิต</w:t>
      </w:r>
    </w:p>
    <w:p w:rsidR="00CC1B77" w:rsidRPr="00C52DF5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เวลาเรียน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  </w:t>
      </w:r>
      <w:r w:rsidR="00C52DF5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1</w:t>
      </w:r>
      <w:r w:rsidR="00A84216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 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ชั่วโมง/สัปดาห์  เวลาเรียนทั้งสิ้น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 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C52DF5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1</w:t>
      </w:r>
      <w:r w:rsidR="003043E7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 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ชม./ภาคเรียน</w:t>
      </w:r>
    </w:p>
    <w:p w:rsidR="00CC1B77" w:rsidRPr="00C52DF5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จุดประสงค์รายวิชา</w:t>
      </w:r>
    </w:p>
    <w:p w:rsidR="00C52DF5" w:rsidRPr="00C52DF5" w:rsidRDefault="00C52DF5" w:rsidP="00C52DF5">
      <w:pPr>
        <w:pStyle w:val="a6"/>
        <w:numPr>
          <w:ilvl w:val="0"/>
          <w:numId w:val="11"/>
        </w:numPr>
        <w:tabs>
          <w:tab w:val="left" w:pos="2790"/>
        </w:tabs>
        <w:jc w:val="both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C52DF5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้าใจข้อกำหนดและกฎหมายที่เกี่ยวข้องกับงานอาชีพด้านการผลิตและบริการความปลอดภัยสิ่งแวดล้อมและทรัพย์สินทางปัญญา</w:t>
      </w:r>
    </w:p>
    <w:p w:rsidR="00C52DF5" w:rsidRPr="00C52DF5" w:rsidRDefault="00C52DF5" w:rsidP="00C52DF5">
      <w:pPr>
        <w:pStyle w:val="a6"/>
        <w:numPr>
          <w:ilvl w:val="0"/>
          <w:numId w:val="11"/>
        </w:numPr>
        <w:tabs>
          <w:tab w:val="left" w:pos="2790"/>
        </w:tabs>
        <w:jc w:val="both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C52DF5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สามารถนำข้อกำหนดและกฎหมายที่เกี่ยวข้องไปปฏิบัติในงานอาชีพ</w:t>
      </w:r>
    </w:p>
    <w:p w:rsidR="00C52DF5" w:rsidRPr="00C52DF5" w:rsidRDefault="00C52DF5" w:rsidP="00CC1B77">
      <w:pPr>
        <w:pStyle w:val="a6"/>
        <w:numPr>
          <w:ilvl w:val="0"/>
          <w:numId w:val="11"/>
        </w:numPr>
        <w:tabs>
          <w:tab w:val="left" w:pos="2790"/>
        </w:tabs>
        <w:spacing w:line="276" w:lineRule="auto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C52DF5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มีกิจนิสัยและเจตคติที่ดีต่อการปฏิบัติงานอาชีพด้วยความรับผิดชอบ มีคุณธรรม จริยธรรม จรรยาบรรณตามข่อกำหนดและกฎหมายที่เกี่ยวข้อง</w:t>
      </w:r>
    </w:p>
    <w:p w:rsidR="00C52DF5" w:rsidRPr="00C52DF5" w:rsidRDefault="00CC1B77" w:rsidP="00C52DF5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1.3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มาตรฐานรายวิชา/สมรรถนะรายวิชา</w:t>
      </w:r>
    </w:p>
    <w:p w:rsidR="00C52DF5" w:rsidRPr="00C52DF5" w:rsidRDefault="00C52DF5" w:rsidP="00C52DF5">
      <w:pPr>
        <w:pStyle w:val="a5"/>
        <w:shd w:val="clear" w:color="auto" w:fill="FFFFFF"/>
        <w:spacing w:before="0" w:beforeAutospacing="0" w:after="0" w:afterAutospacing="0" w:line="276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52DF5">
        <w:rPr>
          <w:rFonts w:ascii="TH SarabunPSK" w:hAnsi="TH SarabunPSK" w:cs="TH SarabunPSK"/>
          <w:sz w:val="32"/>
          <w:szCs w:val="32"/>
        </w:rPr>
        <w:t xml:space="preserve">1.  </w:t>
      </w:r>
      <w:r w:rsidRPr="00C52DF5">
        <w:rPr>
          <w:rFonts w:ascii="TH SarabunPSK" w:hAnsi="TH SarabunPSK" w:cs="TH SarabunPSK"/>
          <w:sz w:val="32"/>
          <w:szCs w:val="32"/>
          <w:cs/>
        </w:rPr>
        <w:t xml:space="preserve"> แสดงความรู้เกี่ยวกับข้อกำหนดและกฎหมายที่เกี่ยวข้องกับงานอาชีพการผลิตและ</w:t>
      </w:r>
    </w:p>
    <w:p w:rsidR="00C52DF5" w:rsidRPr="00C52DF5" w:rsidRDefault="00C52DF5" w:rsidP="00C52DF5">
      <w:pPr>
        <w:pStyle w:val="a6"/>
        <w:tabs>
          <w:tab w:val="left" w:pos="2790"/>
        </w:tabs>
        <w:jc w:val="both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C52DF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การบริการ ความปลอดภัย สิ่งแวดล้อมและทรัพย์สินทางปัญญา</w:t>
      </w:r>
    </w:p>
    <w:p w:rsidR="00C52DF5" w:rsidRPr="00C52DF5" w:rsidRDefault="00C52DF5" w:rsidP="00C52DF5">
      <w:pPr>
        <w:pStyle w:val="a6"/>
        <w:tabs>
          <w:tab w:val="left" w:pos="2790"/>
        </w:tabs>
        <w:jc w:val="both"/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C52DF5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</w:t>
      </w:r>
      <w:r w:rsidR="003043E7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bookmarkStart w:id="0" w:name="_GoBack"/>
      <w:bookmarkEnd w:id="0"/>
      <w:r w:rsidRPr="00C52DF5">
        <w:rPr>
          <w:rFonts w:ascii="TH SarabunPSK" w:hAnsi="TH SarabunPSK" w:cs="TH SarabunPSK"/>
          <w:b w:val="0"/>
          <w:bCs w:val="0"/>
          <w:sz w:val="32"/>
          <w:szCs w:val="32"/>
        </w:rPr>
        <w:t xml:space="preserve">2. </w:t>
      </w:r>
      <w:r w:rsidRPr="00C52DF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C52DF5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52DF5">
        <w:rPr>
          <w:rFonts w:ascii="TH SarabunPSK" w:hAnsi="TH SarabunPSK" w:cs="TH SarabunPSK"/>
          <w:b w:val="0"/>
          <w:bCs w:val="0"/>
          <w:sz w:val="32"/>
          <w:szCs w:val="32"/>
          <w:cs/>
        </w:rPr>
        <w:t>ปฏิบัติตามวิธีการและขั้นตอนของกฎหมายทรัพย์สินทางปัญญา</w:t>
      </w:r>
    </w:p>
    <w:p w:rsidR="00D90DEA" w:rsidRPr="00C52DF5" w:rsidRDefault="00D90DEA" w:rsidP="00AB05DC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1.4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คำอธิบายรายวิชา</w:t>
      </w:r>
    </w:p>
    <w:p w:rsidR="00C52DF5" w:rsidRPr="00C52DF5" w:rsidRDefault="00282302" w:rsidP="00C52DF5">
      <w:pPr>
        <w:pStyle w:val="a6"/>
        <w:tabs>
          <w:tab w:val="left" w:pos="1418"/>
        </w:tabs>
        <w:jc w:val="both"/>
        <w:rPr>
          <w:rFonts w:ascii="TH SarabunPSK" w:hAnsi="TH SarabunPSK" w:cs="TH SarabunPSK"/>
          <w:b w:val="0"/>
          <w:bCs w:val="0"/>
          <w:color w:val="000000"/>
          <w:spacing w:val="-6"/>
          <w:sz w:val="32"/>
          <w:szCs w:val="32"/>
        </w:rPr>
      </w:pPr>
      <w:r w:rsidRPr="00C52DF5">
        <w:rPr>
          <w:rFonts w:ascii="TH SarabunPSK" w:hAnsi="TH SarabunPSK" w:cs="TH SarabunPSK"/>
          <w:b w:val="0"/>
          <w:bCs w:val="0"/>
          <w:color w:val="4D4D4D"/>
          <w:sz w:val="32"/>
          <w:szCs w:val="32"/>
          <w:lang w:val="en-GB"/>
        </w:rPr>
        <w:tab/>
      </w:r>
      <w:r w:rsidR="00C52DF5" w:rsidRPr="00C52DF5">
        <w:rPr>
          <w:rFonts w:ascii="TH SarabunPSK" w:hAnsi="TH SarabunPSK" w:cs="TH SarabunPSK"/>
          <w:b w:val="0"/>
          <w:bCs w:val="0"/>
          <w:color w:val="000000"/>
          <w:spacing w:val="-6"/>
          <w:sz w:val="32"/>
          <w:szCs w:val="32"/>
          <w:cs/>
        </w:rPr>
        <w:t>ศึกษาเกี่ยวกับข้อกำหนดและกฎหมายที่เกี่ยวข้องกับงานอาชีพการผลิตและการบริการในสาขาวิชาที่เรียน กฎหมายเกี่ยวกับความปลอดภัย สิ่งแวดล้อมและทรัพย์สินทางปัญญา</w:t>
      </w:r>
    </w:p>
    <w:p w:rsidR="00010EC4" w:rsidRPr="00C52DF5" w:rsidRDefault="00010EC4" w:rsidP="00282302">
      <w:pPr>
        <w:pStyle w:val="a5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F779F" w:rsidRPr="00C52DF5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52DF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C52DF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แหล่งค้นคว้าเพิ่มเติม</w:t>
      </w:r>
    </w:p>
    <w:p w:rsidR="00CF779F" w:rsidRPr="00C52DF5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ชื่อหนังสือ</w:t>
      </w:r>
    </w:p>
    <w:p w:rsidR="00C52DF5" w:rsidRPr="00C52DF5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="00282302" w:rsidRPr="00C52DF5">
        <w:rPr>
          <w:rFonts w:ascii="TH SarabunPSK" w:hAnsi="TH SarabunPSK" w:cs="TH SarabunPSK"/>
          <w:sz w:val="32"/>
          <w:szCs w:val="32"/>
          <w:cs/>
        </w:rPr>
        <w:t>คู่มือเรียนรู้การ</w:t>
      </w:r>
      <w:r w:rsidR="00C52DF5" w:rsidRPr="00C52DF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กฎหมายทั่วไปเกี่ยวกับงานอาชีพ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2.2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ชื่อ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>Web Site</w:t>
      </w:r>
    </w:p>
    <w:p w:rsidR="00B52F08" w:rsidRDefault="0073070E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 </w:t>
      </w:r>
      <w:hyperlink r:id="rId7" w:history="1">
        <w:r w:rsidR="00B2643A" w:rsidRPr="00390167">
          <w:rPr>
            <w:rStyle w:val="a4"/>
            <w:rFonts w:ascii="Arial" w:eastAsia="Times New Roman" w:hAnsi="Arial" w:cs="Arial"/>
            <w:szCs w:val="24"/>
          </w:rPr>
          <w:t>https://sites.google.com/site/.../kar-pen-phu-prakxb-kar-entrepreneurship</w:t>
        </w:r>
      </w:hyperlink>
    </w:p>
    <w:p w:rsidR="00B2643A" w:rsidRDefault="00B2643A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2.3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</w:t>
      </w:r>
    </w:p>
    <w:p w:rsidR="006205EE" w:rsidRPr="00282302" w:rsidRDefault="006205EE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……………………………………………………………………………………………………………………………………………….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สื่อการสอน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r w:rsidR="00730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</w:t>
      </w:r>
      <w:r w:rsid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กฎหมายพาณิชย์</w:t>
      </w:r>
      <w:r w:rsidR="00730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B52F08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ใบความรู้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ใบงาน</w:t>
      </w:r>
    </w:p>
    <w:p w:rsidR="00B2643A" w:rsidRPr="00282302" w:rsidRDefault="00B2643A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3.3 </w:t>
      </w:r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>www.youtube.com/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ทดสอบ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73070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2</w:t>
      </w:r>
      <w:r w:rsidR="004F22A4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แฟ้มสะสมงาน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10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ลักษณะนิสัย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20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:rsidR="00B52F08" w:rsidRPr="00282302" w:rsidRDefault="002D74F3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ภาระงาน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73070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5</w:t>
      </w:r>
      <w:r w:rsidR="004F22A4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0</w:t>
      </w:r>
      <w:r w:rsidR="00B52F08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รวมทั้งสิ้น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B52F08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100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:rsidR="00D1332B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332B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1332B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ครูผู้สอน</w:t>
      </w:r>
    </w:p>
    <w:p w:rsidR="00B52F08" w:rsidRDefault="006205EE" w:rsidP="006205EE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043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(นางเสาวลักษณ์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ชนะมินทร์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B91250" w:rsidRPr="00282302" w:rsidRDefault="00B91250" w:rsidP="006205EE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1332B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......................................................... ผู้ตรวจ </w:t>
      </w:r>
      <w:r w:rsidR="00D1332B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</w:t>
      </w:r>
      <w:r w:rsidR="003043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 ผู้ตรวจ</w:t>
      </w:r>
    </w:p>
    <w:p w:rsidR="00B52F08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3043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</w:t>
      </w:r>
      <w:r w:rsidR="003043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งสาวคัมภีร์พรรณ  ช่วยวงศ์ญาติ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</w:t>
      </w:r>
      <w:r w:rsid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912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2D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043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3043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นางยุพาวดี  ศิริปีริด์</w:t>
      </w:r>
      <w:r w:rsidR="00B91250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C0C65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043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หัวหน้างานวัดผลประเมินผล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B912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</w:t>
      </w:r>
      <w:r w:rsidR="003043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รองผู้อำนวยการฝ่ายวิชาการ</w:t>
      </w:r>
    </w:p>
    <w:p w:rsidR="00FC0C65" w:rsidRPr="00282302" w:rsidRDefault="00FC0C65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282302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CC1B77" w:rsidRPr="00282302" w:rsidRDefault="00CC1B77" w:rsidP="00FC14F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CC1B77" w:rsidRPr="00282302" w:rsidSect="003043E7">
      <w:pgSz w:w="12240" w:h="15840"/>
      <w:pgMar w:top="1440" w:right="61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563C2"/>
    <w:multiLevelType w:val="hybridMultilevel"/>
    <w:tmpl w:val="10C239D2"/>
    <w:lvl w:ilvl="0" w:tplc="9350FF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0C199C"/>
    <w:multiLevelType w:val="multilevel"/>
    <w:tmpl w:val="49747BC8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  <w:rPr>
        <w:rFonts w:ascii="Browallia New" w:hAnsi="Browallia New" w:cs="Browallia New"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0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10EC4"/>
    <w:rsid w:val="000C7934"/>
    <w:rsid w:val="00244F5B"/>
    <w:rsid w:val="00282302"/>
    <w:rsid w:val="002D74F3"/>
    <w:rsid w:val="003043E7"/>
    <w:rsid w:val="00326A59"/>
    <w:rsid w:val="00340EDD"/>
    <w:rsid w:val="004226E8"/>
    <w:rsid w:val="00487E6D"/>
    <w:rsid w:val="004F22A4"/>
    <w:rsid w:val="00510790"/>
    <w:rsid w:val="00512B26"/>
    <w:rsid w:val="00547103"/>
    <w:rsid w:val="006205EE"/>
    <w:rsid w:val="00621953"/>
    <w:rsid w:val="00622C0C"/>
    <w:rsid w:val="006E251C"/>
    <w:rsid w:val="0073070E"/>
    <w:rsid w:val="00755ED9"/>
    <w:rsid w:val="00932648"/>
    <w:rsid w:val="009F78E7"/>
    <w:rsid w:val="00A84216"/>
    <w:rsid w:val="00AB05DC"/>
    <w:rsid w:val="00B2643A"/>
    <w:rsid w:val="00B36B43"/>
    <w:rsid w:val="00B52F08"/>
    <w:rsid w:val="00B91250"/>
    <w:rsid w:val="00BF3716"/>
    <w:rsid w:val="00C52DF5"/>
    <w:rsid w:val="00CC1B77"/>
    <w:rsid w:val="00CF779F"/>
    <w:rsid w:val="00D1332B"/>
    <w:rsid w:val="00D13AAF"/>
    <w:rsid w:val="00D90DEA"/>
    <w:rsid w:val="00FC0C65"/>
    <w:rsid w:val="00FC14F1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Title"/>
    <w:basedOn w:val="a"/>
    <w:link w:val="a7"/>
    <w:qFormat/>
    <w:rsid w:val="00C52DF5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28"/>
      <w:lang w:eastAsia="zh-CN"/>
    </w:rPr>
  </w:style>
  <w:style w:type="character" w:customStyle="1" w:styleId="a7">
    <w:name w:val="ชื่อเรื่อง อักขระ"/>
    <w:basedOn w:val="a0"/>
    <w:link w:val="a6"/>
    <w:rsid w:val="00C52DF5"/>
    <w:rPr>
      <w:rFonts w:ascii="BrowalliaUPC" w:eastAsia="Cordia New" w:hAnsi="BrowalliaUPC" w:cs="BrowalliaUPC"/>
      <w:b/>
      <w:bCs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Title"/>
    <w:basedOn w:val="a"/>
    <w:link w:val="a7"/>
    <w:qFormat/>
    <w:rsid w:val="00C52DF5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28"/>
      <w:lang w:eastAsia="zh-CN"/>
    </w:rPr>
  </w:style>
  <w:style w:type="character" w:customStyle="1" w:styleId="a7">
    <w:name w:val="ชื่อเรื่อง อักขระ"/>
    <w:basedOn w:val="a0"/>
    <w:link w:val="a6"/>
    <w:rsid w:val="00C52DF5"/>
    <w:rPr>
      <w:rFonts w:ascii="BrowalliaUPC" w:eastAsia="Cordia New" w:hAnsi="BrowalliaUPC" w:cs="BrowalliaUPC"/>
      <w:b/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.../kar-pen-phu-prakxb-kar-entrepreneu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ASUS</cp:lastModifiedBy>
  <cp:revision>2</cp:revision>
  <cp:lastPrinted>2023-10-24T11:42:00Z</cp:lastPrinted>
  <dcterms:created xsi:type="dcterms:W3CDTF">2025-05-26T10:15:00Z</dcterms:created>
  <dcterms:modified xsi:type="dcterms:W3CDTF">2025-05-26T10:15:00Z</dcterms:modified>
</cp:coreProperties>
</file>