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2DAB" w14:textId="77777777" w:rsidR="00C3362D" w:rsidRDefault="00C3362D" w:rsidP="00C336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6D146DE" wp14:editId="15987317">
            <wp:simplePos x="0" y="0"/>
            <wp:positionH relativeFrom="column">
              <wp:posOffset>2719070</wp:posOffset>
            </wp:positionH>
            <wp:positionV relativeFrom="paragraph">
              <wp:posOffset>-603250</wp:posOffset>
            </wp:positionV>
            <wp:extent cx="944880" cy="922020"/>
            <wp:effectExtent l="0" t="0" r="762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8" cy="9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9B0B8" w14:textId="77777777" w:rsidR="00C3362D" w:rsidRDefault="00C3362D" w:rsidP="00C336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766D5423" w14:textId="77777777" w:rsidR="00C3362D" w:rsidRPr="009909EA" w:rsidRDefault="00C3362D" w:rsidP="00C336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B41C5FD" w14:textId="77777777" w:rsidR="00C3362D" w:rsidRPr="00873EA5" w:rsidRDefault="00C3362D" w:rsidP="00C336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 จีรนันท์ สระแก้ว</w:t>
      </w:r>
    </w:p>
    <w:p w14:paraId="05555DBF" w14:textId="77777777" w:rsidR="00C3362D" w:rsidRPr="00873EA5" w:rsidRDefault="00C3362D" w:rsidP="00C336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36FA0BE7" w14:textId="06D1D7C4" w:rsidR="00C3362D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  เครื่องรับวิทยุ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รหัสวิชา  20105-2019 จำนวน  2  หน่วยกิต</w:t>
      </w:r>
    </w:p>
    <w:p w14:paraId="31A77A81" w14:textId="3D91FBEF" w:rsidR="00C3362D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  4  ชั่วโมง/สัปดาห์       เวลาเรียนทั้งสิ้น  72  ชั่วโมง/ภาคเรียน</w:t>
      </w:r>
    </w:p>
    <w:p w14:paraId="01137BB0" w14:textId="77777777" w:rsidR="00C3362D" w:rsidRPr="00873EA5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637CB3BA" w14:textId="77777777" w:rsidR="00C3362D" w:rsidRPr="00873EA5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0EDDB9F8" w14:textId="77777777" w:rsidR="00C3362D" w:rsidRDefault="00C3362D" w:rsidP="00C3362D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43D64">
        <w:rPr>
          <w:rFonts w:ascii="TH SarabunIT๙" w:hAnsi="TH SarabunIT๙" w:cs="TH SarabunIT๙"/>
          <w:sz w:val="32"/>
          <w:szCs w:val="32"/>
          <w:cs/>
        </w:rPr>
        <w:t>.</w:t>
      </w:r>
      <w:r w:rsidRPr="009E0F15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z w:val="32"/>
          <w:szCs w:val="32"/>
          <w:cs/>
        </w:rPr>
        <w:t xml:space="preserve">าใจหลักการทํางานของเครื่องรับวิทยุ </w:t>
      </w:r>
      <w:r w:rsidRPr="009E0F15">
        <w:rPr>
          <w:rFonts w:ascii="TH SarabunPSK" w:hAnsi="TH SarabunPSK" w:cs="TH SarabunPSK"/>
          <w:sz w:val="32"/>
          <w:szCs w:val="32"/>
        </w:rPr>
        <w:t xml:space="preserve">AM, FM, FM Stereo multiplex, SSB </w:t>
      </w:r>
      <w:r w:rsidRPr="009E0F1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0F15">
        <w:rPr>
          <w:rFonts w:ascii="TH SarabunPSK" w:hAnsi="TH SarabunPSK" w:cs="TH SarabunPSK"/>
          <w:sz w:val="32"/>
          <w:szCs w:val="32"/>
        </w:rPr>
        <w:t xml:space="preserve">DSB </w:t>
      </w:r>
    </w:p>
    <w:p w14:paraId="6B341830" w14:textId="068E9B76" w:rsidR="00C3362D" w:rsidRDefault="00C3362D" w:rsidP="00C3362D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E0F15">
        <w:rPr>
          <w:rFonts w:ascii="TH SarabunPSK" w:hAnsi="TH SarabunPSK" w:cs="TH SarabunPSK"/>
          <w:sz w:val="32"/>
          <w:szCs w:val="32"/>
        </w:rPr>
        <w:t xml:space="preserve">. </w:t>
      </w:r>
      <w:r w:rsidRPr="009E0F15">
        <w:rPr>
          <w:rFonts w:ascii="TH SarabunPSK" w:hAnsi="TH SarabunPSK" w:cs="TH SarabunPSK"/>
          <w:sz w:val="32"/>
          <w:szCs w:val="32"/>
          <w:cs/>
        </w:rPr>
        <w:t xml:space="preserve">มีทักษะในการประกอบทดสอบ และปรับแตงคุณสมบัติเครื่องรับวิทยุ </w:t>
      </w:r>
      <w:r w:rsidRPr="009E0F15">
        <w:rPr>
          <w:rFonts w:ascii="TH SarabunPSK" w:hAnsi="TH SarabunPSK" w:cs="TH SarabunPSK"/>
          <w:sz w:val="32"/>
          <w:szCs w:val="32"/>
        </w:rPr>
        <w:t xml:space="preserve">AM, FM, FM Stereo multiplex </w:t>
      </w:r>
    </w:p>
    <w:p w14:paraId="4890D303" w14:textId="3BB777FA" w:rsidR="00C3362D" w:rsidRDefault="00C3362D" w:rsidP="00C3362D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E0F15">
        <w:rPr>
          <w:rFonts w:ascii="TH SarabunPSK" w:hAnsi="TH SarabunPSK" w:cs="TH SarabunPSK"/>
          <w:sz w:val="32"/>
          <w:szCs w:val="32"/>
        </w:rPr>
        <w:t xml:space="preserve">. </w:t>
      </w:r>
      <w:r w:rsidRPr="009E0F15">
        <w:rPr>
          <w:rFonts w:ascii="TH SarabunPSK" w:hAnsi="TH SarabunPSK" w:cs="TH SarabunPSK"/>
          <w:sz w:val="32"/>
          <w:szCs w:val="32"/>
          <w:cs/>
        </w:rPr>
        <w:t>มีเจตคติที่ดีตองานอาชีพ มีความคิดริเริ่มสร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z w:val="32"/>
          <w:szCs w:val="32"/>
          <w:cs/>
        </w:rPr>
        <w:t>างสรรค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E0F15">
        <w:rPr>
          <w:rFonts w:ascii="TH SarabunPSK" w:hAnsi="TH SarabunPSK" w:cs="TH SarabunPSK"/>
          <w:sz w:val="32"/>
          <w:szCs w:val="32"/>
          <w:cs/>
        </w:rPr>
        <w:t xml:space="preserve"> ซื่อสัตย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9E0F15">
        <w:rPr>
          <w:rFonts w:ascii="TH SarabunPSK" w:hAnsi="TH SarabunPSK" w:cs="TH SarabunPSK"/>
          <w:sz w:val="32"/>
          <w:szCs w:val="32"/>
          <w:cs/>
        </w:rPr>
        <w:t>สุจริต มีระเบียบวินัย ปฏิบัติตนตามแบบแผน</w:t>
      </w:r>
      <w:r w:rsidRPr="009E0F15">
        <w:rPr>
          <w:rFonts w:ascii="TH SarabunPSK" w:hAnsi="TH SarabunPSK" w:cs="TH SarabunPSK"/>
          <w:sz w:val="32"/>
          <w:szCs w:val="32"/>
        </w:rPr>
        <w:t xml:space="preserve"> </w:t>
      </w:r>
      <w:r w:rsidRPr="009E0F15">
        <w:rPr>
          <w:rFonts w:ascii="TH SarabunPSK" w:hAnsi="TH SarabunPSK" w:cs="TH SarabunPSK"/>
          <w:sz w:val="32"/>
          <w:szCs w:val="32"/>
          <w:cs/>
        </w:rPr>
        <w:t>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z w:val="32"/>
          <w:szCs w:val="32"/>
          <w:cs/>
        </w:rPr>
        <w:t>อบังคับที่สอดคล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z w:val="32"/>
          <w:szCs w:val="32"/>
          <w:cs/>
        </w:rPr>
        <w:t>องกับมาตรฐานในการปฏิบัติที่ดีของคนในสังคม มีความรับผิดชอบต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E0F15">
        <w:rPr>
          <w:rFonts w:ascii="TH SarabunPSK" w:hAnsi="TH SarabunPSK" w:cs="TH SarabunPSK"/>
          <w:sz w:val="32"/>
          <w:szCs w:val="32"/>
          <w:cs/>
        </w:rPr>
        <w:t>องานอาชีพ</w:t>
      </w:r>
      <w:r w:rsidRPr="009E0F15">
        <w:rPr>
          <w:rFonts w:ascii="TH SarabunPSK" w:hAnsi="TH SarabunPSK" w:cs="TH SarabunPSK"/>
          <w:sz w:val="32"/>
          <w:szCs w:val="32"/>
        </w:rPr>
        <w:t xml:space="preserve"> </w:t>
      </w:r>
    </w:p>
    <w:p w14:paraId="265DFBA8" w14:textId="749144D1" w:rsidR="00C3362D" w:rsidRDefault="00C3362D" w:rsidP="00530F80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E0F15">
        <w:rPr>
          <w:rFonts w:ascii="TH SarabunPSK" w:hAnsi="TH SarabunPSK" w:cs="TH SarabunPSK"/>
          <w:sz w:val="32"/>
          <w:szCs w:val="32"/>
        </w:rPr>
        <w:t xml:space="preserve">. </w:t>
      </w:r>
      <w:r w:rsidRPr="009E0F15">
        <w:rPr>
          <w:rFonts w:ascii="TH SarabunPSK" w:hAnsi="TH SarabunPSK" w:cs="TH SarabunPSK"/>
          <w:sz w:val="32"/>
          <w:szCs w:val="32"/>
          <w:cs/>
        </w:rPr>
        <w:t>มีทักษะการตรวจซอมโดยใชเครื่องมือวัดและทดสอบคุณสมบัติของวงจร และอุปกรณเครื่องรับวิทยุ</w:t>
      </w:r>
    </w:p>
    <w:p w14:paraId="0FED4DEA" w14:textId="77777777" w:rsidR="00530F80" w:rsidRPr="00530F80" w:rsidRDefault="00530F80" w:rsidP="00530F80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A02FC5E" w14:textId="77777777" w:rsidR="00C3362D" w:rsidRDefault="00C3362D" w:rsidP="00C3362D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ศึกษาและปฏิบัติเกี่ยวกับการกระจายคลื่นวิทยุ ยานความถี่ที่ใชในการรับ-ส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งวิทยุทั่วไป หลักการรับ-ส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วิทยุแบบ 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AM, FM, FM Stereo Multiplex, SSB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DSB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การทํางานของวงจรที่ใชในเครื่องรับวิทยุ 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AM, FM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ในภาคจูนเนอร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 ออสซิลเลเตอร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 ไอเอฟแอมป 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AVC, AGC, AFT Detector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 xml:space="preserve">วงจร 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Stereo Multiplex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วงจรขยายเสียง</w:t>
      </w:r>
      <w:r w:rsidRPr="009E0F1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และภาคจายไฟฟา การประกอบ ทดสอบ และปรับแต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งเครื่องรับวิทยุด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วยเครื่องมือที่เกี่ยวข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9E0F15">
        <w:rPr>
          <w:rFonts w:ascii="TH SarabunPSK" w:hAnsi="TH SarabunPSK" w:cs="TH SarabunPSK"/>
          <w:spacing w:val="-4"/>
          <w:sz w:val="32"/>
          <w:szCs w:val="32"/>
          <w:cs/>
        </w:rPr>
        <w:t>อง</w:t>
      </w:r>
    </w:p>
    <w:p w14:paraId="7447BDC7" w14:textId="423FF0BB" w:rsidR="00C3362D" w:rsidRPr="0015621D" w:rsidRDefault="00C3362D" w:rsidP="00C3362D">
      <w:pPr>
        <w:pStyle w:val="ListParagraph"/>
        <w:tabs>
          <w:tab w:val="left" w:pos="567"/>
        </w:tabs>
        <w:ind w:left="0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7F486DDB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18AB606C" w14:textId="640AC41F" w:rsidR="00C3362D" w:rsidRDefault="00C3362D" w:rsidP="00C3362D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หนังสือการเขียนโปรแกรม (</w:t>
      </w:r>
      <w:r w:rsidRPr="00C3362D">
        <w:rPr>
          <w:rFonts w:ascii="TH SarabunIT๙" w:hAnsi="TH SarabunIT๙" w:cs="TH SarabunIT๙"/>
          <w:sz w:val="32"/>
          <w:szCs w:val="32"/>
          <w:cs/>
        </w:rPr>
        <w:t>พันธ์ศักดิ์ พุฒิมานิตพงศ์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9EDE70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46C821F0" w14:textId="77777777" w:rsidR="00C3362D" w:rsidRDefault="00C3362D" w:rsidP="00C3362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เนื้อหาออนไลน์ / </w:t>
      </w:r>
      <w:hyperlink r:id="rId5" w:history="1">
        <w:r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06CAD753" w14:textId="77777777" w:rsidR="00C3362D" w:rsidRDefault="00C3362D" w:rsidP="00C3362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6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2EB32FA5" w14:textId="77777777" w:rsidR="00C3362D" w:rsidRDefault="00C3362D" w:rsidP="00C3362D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2B379207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DE9DC28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FAF9431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DD4F556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D4E6C5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A5D73B" w14:textId="77777777" w:rsidR="00C3362D" w:rsidRPr="0015621D" w:rsidRDefault="00C3362D" w:rsidP="00C3362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43EA6BB" w14:textId="77777777" w:rsidR="00C3362D" w:rsidRPr="0015621D" w:rsidRDefault="00C3362D" w:rsidP="00C336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228F4BE5" w14:textId="77777777" w:rsidR="00C3362D" w:rsidRPr="00FF2328" w:rsidRDefault="00C3362D" w:rsidP="00C3362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6E5F62AF" w14:textId="77777777" w:rsidR="00C3362D" w:rsidRPr="00FF2328" w:rsidRDefault="00C3362D" w:rsidP="00C3362D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5C59D340" w14:textId="77777777" w:rsidR="00C3362D" w:rsidRPr="00FF2328" w:rsidRDefault="00C3362D" w:rsidP="00C3362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7D0A2BDE" w14:textId="77777777" w:rsidR="00C3362D" w:rsidRPr="00FF2328" w:rsidRDefault="00C3362D" w:rsidP="00C3362D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41D9E4" w14:textId="77777777" w:rsidR="00C3362D" w:rsidRDefault="00C3362D" w:rsidP="00C3362D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1B50A538" w14:textId="77777777" w:rsidR="00C3362D" w:rsidRPr="0015621D" w:rsidRDefault="00C3362D" w:rsidP="00C336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7FDF2151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คะแนนเก็บระหว่างเรียน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2E0E27AC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4C613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FC9E0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5AF083B2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57F91E07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01CEA2" w14:textId="77777777" w:rsidR="00C3362D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60D964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80C88B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649A2F98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0A20D5C7" w14:textId="77777777" w:rsidR="00C3362D" w:rsidRPr="009C00E4" w:rsidRDefault="00C3362D" w:rsidP="00C336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28B5FAED" w14:textId="77777777" w:rsidR="00C3362D" w:rsidRDefault="00C3362D" w:rsidP="00C3362D">
      <w:pPr>
        <w:rPr>
          <w:rFonts w:ascii="TH SarabunPSK" w:hAnsi="TH SarabunPSK" w:cs="TH SarabunPSK"/>
          <w:sz w:val="32"/>
          <w:szCs w:val="32"/>
        </w:rPr>
      </w:pPr>
    </w:p>
    <w:p w14:paraId="68682273" w14:textId="77777777" w:rsidR="00C3362D" w:rsidRPr="009C00E4" w:rsidRDefault="00C3362D" w:rsidP="00C3362D">
      <w:pPr>
        <w:rPr>
          <w:rFonts w:ascii="TH SarabunPSK" w:hAnsi="TH SarabunPSK" w:cs="TH SarabunPSK"/>
          <w:sz w:val="32"/>
          <w:szCs w:val="32"/>
        </w:rPr>
      </w:pPr>
    </w:p>
    <w:p w14:paraId="7DFE7322" w14:textId="77777777" w:rsidR="00C3362D" w:rsidRPr="003F4988" w:rsidRDefault="00C3362D" w:rsidP="00C3362D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p w14:paraId="2593EBFE" w14:textId="77777777" w:rsidR="00C3362D" w:rsidRDefault="00C3362D" w:rsidP="00C3362D"/>
    <w:p w14:paraId="10B70C48" w14:textId="77777777" w:rsidR="00C3362D" w:rsidRPr="00C3362D" w:rsidRDefault="00C3362D"/>
    <w:sectPr w:rsidR="00C3362D" w:rsidRPr="00C3362D" w:rsidSect="00C3362D">
      <w:pgSz w:w="12240" w:h="15840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2D"/>
    <w:rsid w:val="00530F80"/>
    <w:rsid w:val="00577D5F"/>
    <w:rsid w:val="00C3362D"/>
    <w:rsid w:val="00E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6797"/>
  <w15:chartTrackingRefBased/>
  <w15:docId w15:val="{41689A94-5C58-4796-A082-B895BA71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2D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6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6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6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6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6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62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62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62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62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6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6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62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36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6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36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336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3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6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6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Sakeaw</dc:creator>
  <cp:keywords/>
  <dc:description/>
  <cp:lastModifiedBy>Jiranan Sakeaw</cp:lastModifiedBy>
  <cp:revision>2</cp:revision>
  <dcterms:created xsi:type="dcterms:W3CDTF">2025-06-16T07:55:00Z</dcterms:created>
  <dcterms:modified xsi:type="dcterms:W3CDTF">2025-06-18T03:12:00Z</dcterms:modified>
</cp:coreProperties>
</file>