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1D" w:rsidRPr="00586219" w:rsidRDefault="0027581D" w:rsidP="0027581D">
      <w:pPr>
        <w:spacing w:after="0"/>
        <w:rPr>
          <w:rFonts w:ascii="Angsana New" w:hAnsi="Angsana New" w:cs="Angsana New"/>
          <w:sz w:val="32"/>
          <w:szCs w:val="32"/>
        </w:rPr>
      </w:pPr>
      <w:r w:rsidRPr="00586219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-167640</wp:posOffset>
            </wp:positionV>
            <wp:extent cx="1023620" cy="1019175"/>
            <wp:effectExtent l="0" t="0" r="5080" b="9525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81D" w:rsidRPr="009769C7" w:rsidRDefault="0027581D" w:rsidP="0027581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27581D" w:rsidRPr="003F76E7" w:rsidRDefault="0027581D" w:rsidP="0027581D">
      <w:pPr>
        <w:spacing w:after="0"/>
        <w:rPr>
          <w:rFonts w:ascii="Angsana New" w:hAnsi="Angsana New" w:cs="Angsana New"/>
          <w:sz w:val="32"/>
          <w:szCs w:val="32"/>
        </w:rPr>
      </w:pPr>
    </w:p>
    <w:p w:rsidR="0027581D" w:rsidRPr="008376BE" w:rsidRDefault="0027581D" w:rsidP="0027581D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 xml:space="preserve">รายละเอียดการปฐมนิเทศรายวิชา  </w:t>
      </w:r>
    </w:p>
    <w:p w:rsidR="0027581D" w:rsidRPr="008376BE" w:rsidRDefault="00401E3B" w:rsidP="0027581D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ภาคเรียนที่ 1</w:t>
      </w:r>
      <w:r w:rsidR="004343E6">
        <w:rPr>
          <w:rFonts w:ascii="TH Sarabun New" w:hAnsi="TH Sarabun New" w:cs="TH Sarabun New"/>
          <w:sz w:val="32"/>
          <w:szCs w:val="32"/>
          <w:cs/>
        </w:rPr>
        <w:t>/255</w:t>
      </w:r>
      <w:r w:rsidR="004343E6">
        <w:rPr>
          <w:rFonts w:ascii="TH Sarabun New" w:hAnsi="TH Sarabun New" w:cs="TH Sarabun New" w:hint="cs"/>
          <w:sz w:val="32"/>
          <w:szCs w:val="32"/>
          <w:cs/>
        </w:rPr>
        <w:t>8</w:t>
      </w:r>
    </w:p>
    <w:p w:rsidR="0027581D" w:rsidRPr="008376BE" w:rsidRDefault="0027581D" w:rsidP="0027581D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>ชื่อครูผู้สอน นายอุดม  อึ้งพรหมบัณฑิต</w:t>
      </w:r>
    </w:p>
    <w:p w:rsidR="0027581D" w:rsidRPr="008376BE" w:rsidRDefault="0027581D" w:rsidP="0027581D">
      <w:pPr>
        <w:spacing w:after="0"/>
        <w:jc w:val="center"/>
        <w:rPr>
          <w:rFonts w:ascii="TH Sarabun New" w:hAnsi="TH Sarabun New" w:cs="TH Sarabun New"/>
          <w:sz w:val="16"/>
          <w:szCs w:val="16"/>
        </w:rPr>
      </w:pPr>
    </w:p>
    <w:p w:rsidR="0027581D" w:rsidRPr="00AD50DC" w:rsidRDefault="0027581D" w:rsidP="0027581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D50DC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รายละเอียดวิชา  </w:t>
      </w:r>
    </w:p>
    <w:p w:rsidR="0027581D" w:rsidRPr="008376BE" w:rsidRDefault="0027581D" w:rsidP="0027581D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>1.1  ชื่อร</w:t>
      </w:r>
      <w:r w:rsidR="00401E3B">
        <w:rPr>
          <w:rFonts w:ascii="TH Sarabun New" w:hAnsi="TH Sarabun New" w:cs="TH Sarabun New"/>
          <w:sz w:val="32"/>
          <w:szCs w:val="32"/>
          <w:cs/>
        </w:rPr>
        <w:t xml:space="preserve">ายวิชา </w:t>
      </w:r>
      <w:r w:rsidR="00401E3B">
        <w:rPr>
          <w:rFonts w:ascii="TH Sarabun New" w:hAnsi="TH Sarabun New" w:cs="TH Sarabun New" w:hint="cs"/>
          <w:sz w:val="32"/>
          <w:szCs w:val="32"/>
          <w:cs/>
        </w:rPr>
        <w:t>เครื่องทำความเย็นและปรับอากาศ</w:t>
      </w:r>
      <w:r w:rsidR="00401E3B">
        <w:rPr>
          <w:rFonts w:ascii="TH Sarabun New" w:hAnsi="TH Sarabun New" w:cs="TH Sarabun New"/>
          <w:sz w:val="32"/>
          <w:szCs w:val="32"/>
          <w:cs/>
        </w:rPr>
        <w:t xml:space="preserve">  รหัสวิชา 10108 -1301  จำนวน  -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  หน่วย</w:t>
      </w:r>
      <w:proofErr w:type="spellStart"/>
      <w:r w:rsidRPr="008376BE">
        <w:rPr>
          <w:rFonts w:ascii="TH Sarabun New" w:hAnsi="TH Sarabun New" w:cs="TH Sarabun New"/>
          <w:sz w:val="32"/>
          <w:szCs w:val="32"/>
          <w:cs/>
        </w:rPr>
        <w:t>กิต</w:t>
      </w:r>
      <w:proofErr w:type="spellEnd"/>
      <w:r w:rsidRPr="008376B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เวลาเรียน 4   ชั่วโมง/ส</w:t>
      </w:r>
      <w:r w:rsidR="00401E3B">
        <w:rPr>
          <w:rFonts w:ascii="TH Sarabun New" w:hAnsi="TH Sarabun New" w:cs="TH Sarabun New"/>
          <w:sz w:val="32"/>
          <w:szCs w:val="32"/>
          <w:cs/>
        </w:rPr>
        <w:t>ัปดาห์     เวลาเรียนทั้งสิ้น  75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ชั่วโมง/ภาคเรียน</w:t>
      </w:r>
    </w:p>
    <w:p w:rsidR="0027581D" w:rsidRPr="00AD50DC" w:rsidRDefault="0027581D" w:rsidP="0027581D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D50DC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จุดประสงค์รายวิชา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ind w:firstLine="720"/>
        <w:rPr>
          <w:rFonts w:ascii="TH Sarabun New" w:hAnsi="TH Sarabun New" w:cs="TH Sarabun New" w:hint="cs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 xml:space="preserve">1. </w:t>
      </w:r>
      <w:r w:rsidR="00145AF5">
        <w:rPr>
          <w:rFonts w:ascii="TH Sarabun New" w:hAnsi="TH Sarabun New" w:cs="TH Sarabun New"/>
          <w:sz w:val="32"/>
          <w:szCs w:val="32"/>
          <w:cs/>
        </w:rPr>
        <w:t>เข้าใจหลักการทำความเย็นและปรับอากาศเบื้องต้น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 xml:space="preserve">2. </w:t>
      </w:r>
      <w:r w:rsidR="00145AF5">
        <w:rPr>
          <w:rFonts w:ascii="TH Sarabun New" w:hAnsi="TH Sarabun New" w:cs="TH Sarabun New" w:hint="cs"/>
          <w:sz w:val="32"/>
          <w:szCs w:val="32"/>
          <w:cs/>
        </w:rPr>
        <w:t>สามารถปฏิบัติงานท่อและงานบริการคอมเพรสเซอร์ บริการเครื่องทำความเย็นและปรับอากาศเบื้องต้น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ind w:firstLine="720"/>
        <w:rPr>
          <w:rFonts w:ascii="TH Sarabun New" w:hAnsi="TH Sarabun New" w:cs="TH Sarabun New" w:hint="cs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 xml:space="preserve">3. </w:t>
      </w:r>
      <w:r w:rsidR="00145AF5">
        <w:rPr>
          <w:rFonts w:ascii="TH Sarabun New" w:hAnsi="TH Sarabun New" w:cs="TH Sarabun New"/>
          <w:sz w:val="32"/>
          <w:szCs w:val="32"/>
          <w:cs/>
        </w:rPr>
        <w:t>มีกิจนิสัยในการทำงานร่วมกับผู้อื่นด้วยความประณีต รอบคอบ และปลอดภัย</w:t>
      </w:r>
    </w:p>
    <w:p w:rsidR="0027581D" w:rsidRPr="00145AF5" w:rsidRDefault="0027581D" w:rsidP="00145AF5">
      <w:pPr>
        <w:autoSpaceDE w:val="0"/>
        <w:autoSpaceDN w:val="0"/>
        <w:adjustRightInd w:val="0"/>
        <w:spacing w:after="0"/>
        <w:ind w:left="720"/>
        <w:rPr>
          <w:rFonts w:ascii="TH Sarabun New" w:hAnsi="TH Sarabun New" w:cs="TH Sarabun New" w:hint="cs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 xml:space="preserve">4. </w:t>
      </w:r>
      <w:r w:rsidR="00145AF5">
        <w:rPr>
          <w:rFonts w:ascii="TH Sarabun New" w:hAnsi="TH Sarabun New" w:cs="TH Sarabun New"/>
          <w:sz w:val="32"/>
          <w:szCs w:val="32"/>
          <w:cs/>
        </w:rPr>
        <w:t>สามารถประย</w:t>
      </w:r>
      <w:r w:rsidR="00145AF5">
        <w:rPr>
          <w:rFonts w:ascii="TH Sarabun New" w:hAnsi="TH Sarabun New" w:cs="TH Sarabun New" w:hint="cs"/>
          <w:sz w:val="32"/>
          <w:szCs w:val="32"/>
          <w:cs/>
        </w:rPr>
        <w:t>ุ</w:t>
      </w:r>
      <w:r w:rsidR="00145AF5">
        <w:rPr>
          <w:rFonts w:ascii="TH Sarabun New" w:hAnsi="TH Sarabun New" w:cs="TH Sarabun New"/>
          <w:sz w:val="32"/>
          <w:szCs w:val="32"/>
          <w:cs/>
        </w:rPr>
        <w:t>กต</w:t>
      </w:r>
      <w:r w:rsidR="00145AF5">
        <w:rPr>
          <w:rFonts w:ascii="TH Sarabun New" w:hAnsi="TH Sarabun New" w:cs="TH Sarabun New" w:hint="cs"/>
          <w:sz w:val="32"/>
          <w:szCs w:val="32"/>
          <w:cs/>
        </w:rPr>
        <w:t>์</w:t>
      </w:r>
      <w:r w:rsidR="00145AF5">
        <w:rPr>
          <w:rFonts w:ascii="TH Sarabun New" w:hAnsi="TH Sarabun New" w:cs="TH Sarabun New"/>
          <w:sz w:val="32"/>
          <w:szCs w:val="32"/>
          <w:cs/>
        </w:rPr>
        <w:t>การใช้งานการบริการคอมเพรสเซอร์ การตรวจรอยรั่ว ติดตั้งและบริการเครื่อง</w:t>
      </w:r>
      <w:r w:rsidR="00145AF5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145AF5">
        <w:rPr>
          <w:rFonts w:ascii="TH Sarabun New" w:hAnsi="TH Sarabun New" w:cs="TH Sarabun New"/>
          <w:sz w:val="32"/>
          <w:szCs w:val="32"/>
          <w:cs/>
        </w:rPr>
        <w:t>ทำความเย็นและปรับอากาศ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16"/>
          <w:szCs w:val="16"/>
        </w:rPr>
      </w:pPr>
    </w:p>
    <w:p w:rsidR="0027581D" w:rsidRPr="00AD50DC" w:rsidRDefault="00145AF5" w:rsidP="0027581D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D50DC">
        <w:rPr>
          <w:rFonts w:ascii="TH Sarabun New" w:hAnsi="TH Sarabun New" w:cs="TH Sarabun New"/>
          <w:b/>
          <w:bCs/>
          <w:sz w:val="32"/>
          <w:szCs w:val="32"/>
          <w:cs/>
        </w:rPr>
        <w:t>สมรรถนะ</w:t>
      </w:r>
      <w:r w:rsidR="0027581D" w:rsidRPr="00AD50DC">
        <w:rPr>
          <w:rFonts w:ascii="TH Sarabun New" w:hAnsi="TH Sarabun New" w:cs="TH Sarabun New"/>
          <w:b/>
          <w:bCs/>
          <w:sz w:val="32"/>
          <w:szCs w:val="32"/>
          <w:cs/>
        </w:rPr>
        <w:t>รายวิชา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 xml:space="preserve">1. </w:t>
      </w:r>
      <w:r w:rsidR="00145AF5">
        <w:rPr>
          <w:rFonts w:ascii="TH Sarabun New" w:hAnsi="TH Sarabun New" w:cs="TH Sarabun New" w:hint="cs"/>
          <w:sz w:val="32"/>
          <w:szCs w:val="32"/>
          <w:cs/>
        </w:rPr>
        <w:t>ประมวลผลความรู้เกี่ยวกับหลักการทำ</w:t>
      </w:r>
      <w:proofErr w:type="spellStart"/>
      <w:r w:rsidR="00145AF5">
        <w:rPr>
          <w:rFonts w:ascii="TH Sarabun New" w:hAnsi="TH Sarabun New" w:cs="TH Sarabun New" w:hint="cs"/>
          <w:sz w:val="32"/>
          <w:szCs w:val="32"/>
          <w:cs/>
        </w:rPr>
        <w:t>ความม</w:t>
      </w:r>
      <w:proofErr w:type="spellEnd"/>
      <w:r w:rsidR="00145AF5">
        <w:rPr>
          <w:rFonts w:ascii="TH Sarabun New" w:hAnsi="TH Sarabun New" w:cs="TH Sarabun New" w:hint="cs"/>
          <w:sz w:val="32"/>
          <w:szCs w:val="32"/>
          <w:cs/>
        </w:rPr>
        <w:t>เย็นและปรับอากาศเบื้องต้น</w:t>
      </w:r>
    </w:p>
    <w:p w:rsidR="00145AF5" w:rsidRPr="008376BE" w:rsidRDefault="0027581D" w:rsidP="00145AF5">
      <w:pPr>
        <w:autoSpaceDE w:val="0"/>
        <w:autoSpaceDN w:val="0"/>
        <w:adjustRightInd w:val="0"/>
        <w:spacing w:after="0"/>
        <w:ind w:firstLine="720"/>
        <w:rPr>
          <w:rFonts w:ascii="TH Sarabun New" w:hAnsi="TH Sarabun New" w:cs="TH Sarabun New" w:hint="cs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 xml:space="preserve">2. </w:t>
      </w:r>
      <w:r w:rsidR="00145AF5">
        <w:rPr>
          <w:rFonts w:ascii="TH Sarabun New" w:hAnsi="TH Sarabun New" w:cs="TH Sarabun New" w:hint="cs"/>
          <w:sz w:val="32"/>
          <w:szCs w:val="32"/>
          <w:cs/>
        </w:rPr>
        <w:t>บริการเครื่องทำความเย็นและปรับอากาศเบื้องต้น</w:t>
      </w:r>
    </w:p>
    <w:p w:rsidR="0027581D" w:rsidRDefault="0027581D" w:rsidP="0027581D">
      <w:pPr>
        <w:autoSpaceDE w:val="0"/>
        <w:autoSpaceDN w:val="0"/>
        <w:adjustRightInd w:val="0"/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 xml:space="preserve">3. </w:t>
      </w:r>
      <w:r w:rsidR="00145AF5">
        <w:rPr>
          <w:rFonts w:ascii="TH Sarabun New" w:hAnsi="TH Sarabun New" w:cs="TH Sarabun New"/>
          <w:sz w:val="32"/>
          <w:szCs w:val="32"/>
          <w:cs/>
        </w:rPr>
        <w:t>ปฏิบัติงานเดินระบบท่อและติดตั้งระบบวงจรสารทำความเย็น</w:t>
      </w:r>
    </w:p>
    <w:p w:rsidR="00145AF5" w:rsidRPr="008376BE" w:rsidRDefault="00145AF5" w:rsidP="0027581D">
      <w:pPr>
        <w:autoSpaceDE w:val="0"/>
        <w:autoSpaceDN w:val="0"/>
        <w:adjustRightInd w:val="0"/>
        <w:spacing w:after="0"/>
        <w:ind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4. ประยุกต์ใช้การซ่อมและบำรุงรักษาระบบเครื่องทำความเย็นและปรับอากาศ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ind w:firstLine="720"/>
        <w:rPr>
          <w:rFonts w:ascii="TH Sarabun New" w:hAnsi="TH Sarabun New" w:cs="TH Sarabun New"/>
          <w:sz w:val="16"/>
          <w:szCs w:val="16"/>
        </w:rPr>
      </w:pPr>
    </w:p>
    <w:p w:rsidR="0027581D" w:rsidRPr="00AD50DC" w:rsidRDefault="0027581D" w:rsidP="0027581D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D50DC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คำอธิบายรายวิชา</w:t>
      </w:r>
    </w:p>
    <w:p w:rsidR="0027581D" w:rsidRPr="008376BE" w:rsidRDefault="0027581D" w:rsidP="0027581D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ab/>
        <w:t>ศึกษาและปฏิบัติเกี่ยวกับ</w:t>
      </w:r>
      <w:r w:rsidR="00145AF5">
        <w:rPr>
          <w:rFonts w:ascii="TH Sarabun New" w:hAnsi="TH Sarabun New" w:cs="TH Sarabun New" w:hint="cs"/>
          <w:sz w:val="32"/>
          <w:szCs w:val="32"/>
          <w:cs/>
        </w:rPr>
        <w:t>ศัพท์เทคนิคในงานเครื่องทำความเย็นและปรับอากาศ หลักการทำความเย็นและปรับอากาศเบื้องต้น ระบบทำความเย็นแบบอัดไอและแบบดูดซึม หลักการถ่ายโอนความร้อน อุณหภูมิ ความดัน กฎของ</w:t>
      </w:r>
      <w:proofErr w:type="spellStart"/>
      <w:r w:rsidR="00145AF5">
        <w:rPr>
          <w:rFonts w:ascii="TH Sarabun New" w:hAnsi="TH Sarabun New" w:cs="TH Sarabun New" w:hint="cs"/>
          <w:sz w:val="32"/>
          <w:szCs w:val="32"/>
          <w:cs/>
        </w:rPr>
        <w:t>บอยส์</w:t>
      </w:r>
      <w:proofErr w:type="spellEnd"/>
      <w:r w:rsidR="00145AF5">
        <w:rPr>
          <w:rFonts w:ascii="TH Sarabun New" w:hAnsi="TH Sarabun New" w:cs="TH Sarabun New" w:hint="cs"/>
          <w:sz w:val="32"/>
          <w:szCs w:val="32"/>
          <w:cs/>
        </w:rPr>
        <w:t xml:space="preserve"> กฎของ</w:t>
      </w:r>
      <w:proofErr w:type="spellStart"/>
      <w:r w:rsidR="00145AF5">
        <w:rPr>
          <w:rFonts w:ascii="TH Sarabun New" w:hAnsi="TH Sarabun New" w:cs="TH Sarabun New" w:hint="cs"/>
          <w:sz w:val="32"/>
          <w:szCs w:val="32"/>
          <w:cs/>
        </w:rPr>
        <w:t>ชาร์ล</w:t>
      </w:r>
      <w:proofErr w:type="spellEnd"/>
      <w:r w:rsidR="00145AF5">
        <w:rPr>
          <w:rFonts w:ascii="TH Sarabun New" w:hAnsi="TH Sarabun New" w:cs="TH Sarabun New" w:hint="cs"/>
          <w:sz w:val="32"/>
          <w:szCs w:val="32"/>
          <w:cs/>
        </w:rPr>
        <w:t xml:space="preserve"> งานท่อ งานบริการคอมเพรสเซอร์ งานตรวจรอยรั่ว งานทำสุญญากาศ งานบรรจุสารทำความเย็น งานติดตั้งและบริการเครื่องทำความเย็นและปรับอากาศ</w:t>
      </w:r>
    </w:p>
    <w:p w:rsidR="0027581D" w:rsidRPr="008376BE" w:rsidRDefault="0027581D" w:rsidP="0027581D">
      <w:pPr>
        <w:tabs>
          <w:tab w:val="left" w:pos="90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27581D" w:rsidRPr="00AD50DC" w:rsidRDefault="0027581D" w:rsidP="0027581D">
      <w:pPr>
        <w:tabs>
          <w:tab w:val="left" w:pos="90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D50D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2.  แหล่งค้นคว้าเพิ่มเติม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ab/>
        <w:t xml:space="preserve"> 2.1  ชื่อหนังสือ</w:t>
      </w:r>
    </w:p>
    <w:p w:rsidR="0027581D" w:rsidRPr="008376BE" w:rsidRDefault="0027581D" w:rsidP="0027581D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376BE">
        <w:rPr>
          <w:rFonts w:ascii="TH Sarabun New" w:hAnsi="TH Sarabun New" w:cs="TH Sarabun New"/>
          <w:sz w:val="32"/>
          <w:szCs w:val="32"/>
        </w:rPr>
        <w:tab/>
      </w:r>
      <w:r w:rsidRPr="008376BE">
        <w:rPr>
          <w:rFonts w:ascii="TH Sarabun New" w:hAnsi="TH Sarabun New" w:cs="TH Sarabun New"/>
          <w:sz w:val="32"/>
          <w:szCs w:val="32"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D57671">
        <w:rPr>
          <w:rFonts w:ascii="TH Sarabun New" w:hAnsi="TH Sarabun New" w:cs="TH Sarabun New" w:hint="cs"/>
          <w:sz w:val="32"/>
          <w:szCs w:val="32"/>
          <w:cs/>
        </w:rPr>
        <w:t>เครื่องทำความเย็น</w:t>
      </w:r>
      <w:r w:rsidR="00001E7C">
        <w:rPr>
          <w:rFonts w:ascii="TH Sarabun New" w:hAnsi="TH Sarabun New" w:cs="TH Sarabun New"/>
          <w:sz w:val="32"/>
          <w:szCs w:val="32"/>
          <w:cs/>
        </w:rPr>
        <w:t xml:space="preserve">   มงคล  พูนโตนด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376B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57671">
        <w:rPr>
          <w:rFonts w:ascii="TH Sarabun New" w:hAnsi="TH Sarabun New" w:cs="TH Sarabun New"/>
          <w:sz w:val="32"/>
          <w:szCs w:val="32"/>
          <w:cs/>
        </w:rPr>
        <w:t>ศูนย์หนังสือเมืองไทย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 กรุงเทพ</w:t>
      </w:r>
    </w:p>
    <w:p w:rsidR="0027581D" w:rsidRPr="008376BE" w:rsidRDefault="0027581D" w:rsidP="0027581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ab/>
      </w:r>
      <w:r w:rsidRPr="008376BE">
        <w:rPr>
          <w:rFonts w:ascii="TH Sarabun New" w:hAnsi="TH Sarabun New" w:cs="TH Sarabun New"/>
          <w:sz w:val="32"/>
          <w:szCs w:val="32"/>
        </w:rPr>
        <w:tab/>
      </w:r>
      <w:r w:rsidR="00001E7C">
        <w:rPr>
          <w:rFonts w:ascii="TH Sarabun New" w:hAnsi="TH Sarabun New" w:cs="TH Sarabun New"/>
          <w:sz w:val="32"/>
          <w:szCs w:val="32"/>
          <w:cs/>
        </w:rPr>
        <w:t>2. เ</w:t>
      </w:r>
      <w:r w:rsidR="00001E7C">
        <w:rPr>
          <w:rFonts w:ascii="TH Sarabun New" w:hAnsi="TH Sarabun New" w:cs="TH Sarabun New" w:hint="cs"/>
          <w:sz w:val="32"/>
          <w:szCs w:val="32"/>
          <w:cs/>
        </w:rPr>
        <w:t>ครื่องทำความเย็น</w:t>
      </w:r>
      <w:r w:rsidR="00D57671">
        <w:rPr>
          <w:rFonts w:ascii="TH Sarabun New" w:hAnsi="TH Sarabun New" w:cs="TH Sarabun New" w:hint="cs"/>
          <w:sz w:val="32"/>
          <w:szCs w:val="32"/>
          <w:cs/>
        </w:rPr>
        <w:t>และปรับอากาศ</w:t>
      </w:r>
      <w:r w:rsidR="00D57671">
        <w:rPr>
          <w:rFonts w:ascii="TH Sarabun New" w:hAnsi="TH Sarabun New" w:cs="TH Sarabun New"/>
          <w:sz w:val="32"/>
          <w:szCs w:val="32"/>
          <w:cs/>
        </w:rPr>
        <w:t xml:space="preserve">  สมศักดิ์  สุ</w:t>
      </w:r>
      <w:proofErr w:type="spellStart"/>
      <w:r w:rsidR="00D57671">
        <w:rPr>
          <w:rFonts w:ascii="TH Sarabun New" w:hAnsi="TH Sarabun New" w:cs="TH Sarabun New"/>
          <w:sz w:val="32"/>
          <w:szCs w:val="32"/>
          <w:cs/>
        </w:rPr>
        <w:t>โมตย</w:t>
      </w:r>
      <w:proofErr w:type="spellEnd"/>
      <w:r w:rsidR="00D57671">
        <w:rPr>
          <w:rFonts w:ascii="TH Sarabun New" w:hAnsi="TH Sarabun New" w:cs="TH Sarabun New"/>
          <w:sz w:val="32"/>
          <w:szCs w:val="32"/>
          <w:cs/>
        </w:rPr>
        <w:t xml:space="preserve">กุล 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7671">
        <w:rPr>
          <w:rFonts w:ascii="TH Sarabun New" w:hAnsi="TH Sarabun New" w:cs="TH Sarabun New" w:hint="cs"/>
          <w:sz w:val="32"/>
          <w:szCs w:val="32"/>
          <w:cs/>
        </w:rPr>
        <w:t>ซีเอ็ด</w:t>
      </w:r>
      <w:proofErr w:type="spellStart"/>
      <w:r w:rsidR="00D57671">
        <w:rPr>
          <w:rFonts w:ascii="TH Sarabun New" w:hAnsi="TH Sarabun New" w:cs="TH Sarabun New" w:hint="cs"/>
          <w:sz w:val="32"/>
          <w:szCs w:val="32"/>
          <w:cs/>
        </w:rPr>
        <w:t>ยูเคชั่น</w:t>
      </w:r>
      <w:proofErr w:type="spellEnd"/>
      <w:r w:rsidR="00D5767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376BE">
        <w:rPr>
          <w:rFonts w:ascii="TH Sarabun New" w:hAnsi="TH Sarabun New" w:cs="TH Sarabun New"/>
          <w:sz w:val="32"/>
          <w:szCs w:val="32"/>
          <w:cs/>
        </w:rPr>
        <w:t>กรุงเทพ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 xml:space="preserve">               2.2  ชื่อ </w:t>
      </w:r>
      <w:r w:rsidRPr="008376BE">
        <w:rPr>
          <w:rFonts w:ascii="TH Sarabun New" w:hAnsi="TH Sarabun New" w:cs="TH Sarabun New"/>
          <w:sz w:val="32"/>
          <w:szCs w:val="32"/>
        </w:rPr>
        <w:t>web site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ค้นหาผ่านทาง </w:t>
      </w:r>
      <w:r w:rsidRPr="008376BE">
        <w:rPr>
          <w:rFonts w:ascii="TH Sarabun New" w:hAnsi="TH Sarabun New" w:cs="TH Sarabun New"/>
          <w:sz w:val="32"/>
          <w:szCs w:val="32"/>
        </w:rPr>
        <w:t>www.google.com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ab/>
        <w:t xml:space="preserve"> </w:t>
      </w:r>
      <w:proofErr w:type="gramStart"/>
      <w:r w:rsidRPr="008376BE">
        <w:rPr>
          <w:rFonts w:ascii="TH Sarabun New" w:hAnsi="TH Sarabun New" w:cs="TH Sarabun New"/>
          <w:sz w:val="32"/>
          <w:szCs w:val="32"/>
        </w:rPr>
        <w:t xml:space="preserve">2.3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proofErr w:type="gramEnd"/>
      <w:r w:rsidRPr="008376BE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ab/>
      </w:r>
      <w:r w:rsidRPr="008376BE">
        <w:rPr>
          <w:rFonts w:ascii="TH Sarabun New" w:hAnsi="TH Sarabun New" w:cs="TH Sarabun New"/>
          <w:sz w:val="32"/>
          <w:szCs w:val="32"/>
        </w:rPr>
        <w:tab/>
      </w:r>
      <w:r w:rsidRPr="008376BE">
        <w:rPr>
          <w:rFonts w:ascii="TH Sarabun New" w:hAnsi="TH Sarabun New" w:cs="TH Sarabun New"/>
          <w:sz w:val="32"/>
          <w:szCs w:val="32"/>
        </w:rPr>
        <w:tab/>
        <w:t>-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27581D" w:rsidRPr="00AD50DC" w:rsidRDefault="0027581D" w:rsidP="0027581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D50DC">
        <w:rPr>
          <w:rFonts w:ascii="TH Sarabun New" w:hAnsi="TH Sarabun New" w:cs="TH Sarabun New"/>
          <w:b/>
          <w:bCs/>
          <w:sz w:val="32"/>
          <w:szCs w:val="32"/>
          <w:cs/>
        </w:rPr>
        <w:t>3.  สื่อการสอน</w:t>
      </w:r>
    </w:p>
    <w:p w:rsidR="0027581D" w:rsidRPr="008376BE" w:rsidRDefault="0027581D" w:rsidP="0027581D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376BE">
        <w:rPr>
          <w:rFonts w:ascii="TH Sarabun New" w:hAnsi="TH Sarabun New" w:cs="TH Sarabun New"/>
          <w:sz w:val="32"/>
          <w:szCs w:val="32"/>
        </w:rPr>
        <w:tab/>
        <w:t xml:space="preserve">1. </w:t>
      </w:r>
      <w:r w:rsidRPr="008376BE">
        <w:rPr>
          <w:rFonts w:ascii="TH Sarabun New" w:hAnsi="TH Sarabun New" w:cs="TH Sarabun New"/>
          <w:sz w:val="32"/>
          <w:szCs w:val="32"/>
          <w:cs/>
        </w:rPr>
        <w:t>ตำรา/ใบความรู้</w:t>
      </w:r>
    </w:p>
    <w:p w:rsidR="0027581D" w:rsidRPr="008376BE" w:rsidRDefault="0027581D" w:rsidP="0027581D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ab/>
        <w:t>2. ใบงาน</w:t>
      </w:r>
    </w:p>
    <w:p w:rsidR="0027581D" w:rsidRPr="008376BE" w:rsidRDefault="0027581D" w:rsidP="0027581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ab/>
        <w:t>3. ของจริง</w:t>
      </w:r>
      <w:bookmarkStart w:id="0" w:name="_GoBack"/>
      <w:bookmarkEnd w:id="0"/>
    </w:p>
    <w:p w:rsidR="0027581D" w:rsidRPr="008376BE" w:rsidRDefault="0027581D" w:rsidP="0027581D">
      <w:pPr>
        <w:spacing w:after="0"/>
        <w:jc w:val="thaiDistribute"/>
        <w:rPr>
          <w:rFonts w:ascii="TH Sarabun New" w:hAnsi="TH Sarabun New" w:cs="TH Sarabun New"/>
          <w:sz w:val="16"/>
          <w:szCs w:val="16"/>
          <w:cs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ab/>
      </w:r>
    </w:p>
    <w:p w:rsidR="0027581D" w:rsidRPr="00AD50DC" w:rsidRDefault="0027581D" w:rsidP="0027581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D50DC">
        <w:rPr>
          <w:rFonts w:ascii="TH Sarabun New" w:hAnsi="TH Sarabun New" w:cs="TH Sarabun New"/>
          <w:b/>
          <w:bCs/>
          <w:sz w:val="32"/>
          <w:szCs w:val="32"/>
          <w:cs/>
        </w:rPr>
        <w:t>4.  เกณฑ์การวัดผลประเมินผล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</w:rPr>
        <w:tab/>
      </w:r>
      <w:r w:rsidR="008376BE">
        <w:rPr>
          <w:rFonts w:ascii="TH Sarabun New" w:hAnsi="TH Sarabun New" w:cs="TH Sarabun New"/>
          <w:sz w:val="32"/>
          <w:szCs w:val="32"/>
          <w:cs/>
        </w:rPr>
        <w:t xml:space="preserve">ทดสอบ 30 คะแนน  แฟ้มสะสมงาน 10 คะแนน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ลักษณะนิสัย  20  คะแนน  ภาระงาน 40 คะแนน</w:t>
      </w:r>
      <w:r w:rsidR="008376B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376BE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ครูผู้สอน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  <w:t xml:space="preserve">         (นายอุดม  อึ้งพรหมบัณฑิต)</w:t>
      </w:r>
    </w:p>
    <w:p w:rsidR="008376BE" w:rsidRPr="008376BE" w:rsidRDefault="0027581D" w:rsidP="008376BE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</w:r>
      <w:r w:rsidRPr="008376BE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8376BE" w:rsidRPr="008376BE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</w:p>
    <w:p w:rsidR="008376BE" w:rsidRPr="008376BE" w:rsidRDefault="008376BE" w:rsidP="008376BE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ลงชื่อ..............................................ผู้ตรวจ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8376BE">
        <w:rPr>
          <w:rFonts w:ascii="TH Sarabun New" w:hAnsi="TH Sarabun New" w:cs="TH Sarabun New"/>
          <w:sz w:val="32"/>
          <w:szCs w:val="32"/>
        </w:rPr>
        <w:t xml:space="preserve">       </w:t>
      </w:r>
      <w:r w:rsidRPr="008376BE">
        <w:rPr>
          <w:rFonts w:ascii="TH Sarabun New" w:hAnsi="TH Sarabun New" w:cs="TH Sarabun New"/>
          <w:sz w:val="32"/>
          <w:szCs w:val="32"/>
          <w:cs/>
        </w:rPr>
        <w:t>ลงชื่อ............................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</w:t>
      </w:r>
      <w:r w:rsidRPr="008376BE">
        <w:rPr>
          <w:rFonts w:ascii="TH Sarabun New" w:hAnsi="TH Sarabun New" w:cs="TH Sarabun New"/>
          <w:sz w:val="32"/>
          <w:szCs w:val="32"/>
          <w:cs/>
        </w:rPr>
        <w:t>ผู้ตรวจ</w:t>
      </w:r>
    </w:p>
    <w:p w:rsidR="008376BE" w:rsidRPr="008376BE" w:rsidRDefault="008376BE" w:rsidP="008376BE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 xml:space="preserve">              (นางสาวคัมภีร์พรรณ  ช่วยวงศ์ญาติ)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Pr="008376BE">
        <w:rPr>
          <w:rFonts w:ascii="TH Sarabun New" w:hAnsi="TH Sarabun New" w:cs="TH Sarabun New"/>
          <w:sz w:val="32"/>
          <w:szCs w:val="32"/>
        </w:rPr>
        <w:t xml:space="preserve"> 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(นางยุพาวดี  </w:t>
      </w:r>
      <w:proofErr w:type="spellStart"/>
      <w:r w:rsidRPr="008376BE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8376BE">
        <w:rPr>
          <w:rFonts w:ascii="TH Sarabun New" w:hAnsi="TH Sarabun New" w:cs="TH Sarabun New"/>
          <w:sz w:val="32"/>
          <w:szCs w:val="32"/>
          <w:cs/>
        </w:rPr>
        <w:t>ริปี</w:t>
      </w:r>
      <w:proofErr w:type="spellStart"/>
      <w:r w:rsidRPr="008376BE">
        <w:rPr>
          <w:rFonts w:ascii="TH Sarabun New" w:hAnsi="TH Sarabun New" w:cs="TH Sarabun New"/>
          <w:sz w:val="32"/>
          <w:szCs w:val="32"/>
          <w:cs/>
        </w:rPr>
        <w:t>ริดิ์</w:t>
      </w:r>
      <w:proofErr w:type="spellEnd"/>
      <w:r w:rsidRPr="008376BE">
        <w:rPr>
          <w:rFonts w:ascii="TH Sarabun New" w:hAnsi="TH Sarabun New" w:cs="TH Sarabun New"/>
          <w:sz w:val="32"/>
          <w:szCs w:val="32"/>
          <w:cs/>
        </w:rPr>
        <w:t>)</w:t>
      </w:r>
      <w:r w:rsidRPr="008376BE">
        <w:rPr>
          <w:rFonts w:ascii="TH Sarabun New" w:hAnsi="TH Sarabun New" w:cs="TH Sarabun New"/>
          <w:sz w:val="32"/>
          <w:szCs w:val="32"/>
        </w:rPr>
        <w:tab/>
      </w:r>
    </w:p>
    <w:p w:rsidR="008376BE" w:rsidRPr="008376BE" w:rsidRDefault="008376BE" w:rsidP="008376BE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หัวหน้างานวัดผลและประเมินผล</w:t>
      </w:r>
      <w:r w:rsidRPr="008376BE">
        <w:rPr>
          <w:rFonts w:ascii="TH Sarabun New" w:hAnsi="TH Sarabun New" w:cs="TH Sarabun New"/>
          <w:sz w:val="32"/>
          <w:szCs w:val="32"/>
        </w:rPr>
        <w:t xml:space="preserve">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8376BE">
        <w:rPr>
          <w:rFonts w:ascii="TH Sarabun New" w:hAnsi="TH Sarabun New" w:cs="TH Sarabun New"/>
          <w:sz w:val="32"/>
          <w:szCs w:val="32"/>
          <w:cs/>
        </w:rPr>
        <w:t xml:space="preserve">     รองผู้อำนวยการฝ่ายวิชาการ</w:t>
      </w:r>
    </w:p>
    <w:p w:rsidR="008376BE" w:rsidRPr="008376BE" w:rsidRDefault="008376BE" w:rsidP="008376BE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8376BE" w:rsidRPr="008376BE" w:rsidRDefault="008376BE" w:rsidP="008376BE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8376BE" w:rsidRPr="008376BE" w:rsidRDefault="008376BE" w:rsidP="008376BE">
      <w:pPr>
        <w:spacing w:after="0"/>
        <w:rPr>
          <w:rFonts w:ascii="TH Sarabun New" w:hAnsi="TH Sarabun New" w:cs="TH Sarabun New"/>
          <w:sz w:val="32"/>
          <w:szCs w:val="32"/>
        </w:rPr>
      </w:pPr>
      <w:r w:rsidRPr="008376BE">
        <w:rPr>
          <w:rFonts w:ascii="TH Sarabun New" w:hAnsi="TH Sarabun New" w:cs="TH Sarabun New"/>
          <w:sz w:val="32"/>
          <w:szCs w:val="32"/>
          <w:cs/>
        </w:rPr>
        <w:t>หมายเหตุ   ส่งที่ฝ่ายวิชาการ สัปดาห์ที่ 2 ของการเปิดภาคเรียน</w:t>
      </w:r>
    </w:p>
    <w:p w:rsidR="0027581D" w:rsidRPr="008376BE" w:rsidRDefault="0027581D" w:rsidP="0027581D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9C1BCD" w:rsidRPr="008376BE" w:rsidRDefault="009C1BCD">
      <w:pPr>
        <w:rPr>
          <w:rFonts w:ascii="TH Sarabun New" w:hAnsi="TH Sarabun New" w:cs="TH Sarabun New"/>
        </w:rPr>
      </w:pPr>
    </w:p>
    <w:sectPr w:rsidR="009C1BCD" w:rsidRPr="00837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96"/>
    <w:rsid w:val="00001E7C"/>
    <w:rsid w:val="00011896"/>
    <w:rsid w:val="00145AF5"/>
    <w:rsid w:val="0027581D"/>
    <w:rsid w:val="00401E3B"/>
    <w:rsid w:val="004343E6"/>
    <w:rsid w:val="008376BE"/>
    <w:rsid w:val="009C1BCD"/>
    <w:rsid w:val="00AD50DC"/>
    <w:rsid w:val="00D5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04E34-EB4F-447B-8EFB-32A4ACCE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1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2025-05-27T01:55:00Z</dcterms:created>
  <dcterms:modified xsi:type="dcterms:W3CDTF">2025-05-30T03:42:00Z</dcterms:modified>
</cp:coreProperties>
</file>