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67ECEC" wp14:editId="1FF8D5D4">
            <wp:simplePos x="0" y="0"/>
            <wp:positionH relativeFrom="margin">
              <wp:align>center</wp:align>
            </wp:positionH>
            <wp:positionV relativeFrom="paragraph">
              <wp:posOffset>17854</wp:posOffset>
            </wp:positionV>
            <wp:extent cx="934720" cy="930910"/>
            <wp:effectExtent l="0" t="0" r="0" b="2540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jc w:val="right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          </w:t>
      </w:r>
      <w:r w:rsidRPr="008715D8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ab/>
      </w:r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รายละเอียดการปฐมนิเทศรายวิชา  </w:t>
      </w:r>
    </w:p>
    <w:p w:rsidR="002A46AC" w:rsidRPr="008715D8" w:rsidRDefault="00F667FF" w:rsidP="002A46AC">
      <w:pPr>
        <w:spacing w:after="0"/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ภาคเรียนที่ 2/256</w:t>
      </w:r>
      <w:r w:rsidR="000D7B72">
        <w:rPr>
          <w:rFonts w:ascii="TH Sarabun New" w:hAnsi="TH Sarabun New" w:cs="TH Sarabun New" w:hint="cs"/>
          <w:sz w:val="32"/>
          <w:szCs w:val="32"/>
          <w:cs/>
        </w:rPr>
        <w:t>9</w:t>
      </w:r>
      <w:bookmarkStart w:id="0" w:name="_GoBack"/>
      <w:bookmarkEnd w:id="0"/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ชื่อครูผู้สอน นายอุดม  อึ้งพรหมบัณฑิต</w:t>
      </w:r>
    </w:p>
    <w:p w:rsidR="002A46AC" w:rsidRPr="008715D8" w:rsidRDefault="002A46AC" w:rsidP="002A46AC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1.  รายละเอียดวิชา  </w:t>
      </w:r>
    </w:p>
    <w:p w:rsidR="002A46AC" w:rsidRPr="008715D8" w:rsidRDefault="002A46AC" w:rsidP="002A46A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ชื่อรายวิชา   อิเล็กทรอนิกส์</w:t>
      </w:r>
      <w:r w:rsidR="008715D8">
        <w:rPr>
          <w:rFonts w:ascii="TH Sarabun New" w:hAnsi="TH Sarabun New" w:cs="TH Sarabun New"/>
          <w:sz w:val="32"/>
          <w:szCs w:val="32"/>
          <w:cs/>
        </w:rPr>
        <w:t>กำลัง</w:t>
      </w:r>
      <w:r w:rsidR="00F667FF">
        <w:rPr>
          <w:rFonts w:ascii="TH Sarabun New" w:hAnsi="TH Sarabun New" w:cs="TH Sarabun New"/>
          <w:sz w:val="32"/>
          <w:szCs w:val="32"/>
          <w:cs/>
        </w:rPr>
        <w:t xml:space="preserve">      รหัสวิชา  2</w:t>
      </w:r>
      <w:r w:rsidRPr="008715D8">
        <w:rPr>
          <w:rFonts w:ascii="TH Sarabun New" w:hAnsi="TH Sarabun New" w:cs="TH Sarabun New"/>
          <w:sz w:val="32"/>
          <w:szCs w:val="32"/>
          <w:cs/>
        </w:rPr>
        <w:t>0</w:t>
      </w:r>
      <w:r w:rsidR="00F667FF">
        <w:rPr>
          <w:rFonts w:ascii="TH Sarabun New" w:hAnsi="TH Sarabun New" w:cs="TH Sarabun New"/>
          <w:sz w:val="32"/>
          <w:szCs w:val="32"/>
          <w:cs/>
        </w:rPr>
        <w:t>104-2103         จำนวน  2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 หน่วย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กิต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:rsidR="002A46AC" w:rsidRPr="008715D8" w:rsidRDefault="00F667FF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เวลาเรียน   4</w:t>
      </w:r>
      <w:r w:rsidR="002A46AC" w:rsidRPr="008715D8">
        <w:rPr>
          <w:rFonts w:ascii="TH Sarabun New" w:hAnsi="TH Sarabun New" w:cs="TH Sarabun New"/>
          <w:sz w:val="32"/>
          <w:szCs w:val="32"/>
          <w:cs/>
        </w:rPr>
        <w:t xml:space="preserve">  ชั่วโมง/สั</w:t>
      </w:r>
      <w:r>
        <w:rPr>
          <w:rFonts w:ascii="TH Sarabun New" w:hAnsi="TH Sarabun New" w:cs="TH Sarabun New"/>
          <w:sz w:val="32"/>
          <w:szCs w:val="32"/>
          <w:cs/>
        </w:rPr>
        <w:t>ปดาห์      เวลาเรียนทั้งสิ้น  72</w:t>
      </w:r>
      <w:r w:rsidR="002A46AC" w:rsidRPr="008715D8">
        <w:rPr>
          <w:rFonts w:ascii="TH Sarabun New" w:hAnsi="TH Sarabun New" w:cs="TH Sarabun New"/>
          <w:sz w:val="32"/>
          <w:szCs w:val="32"/>
          <w:cs/>
        </w:rPr>
        <w:t xml:space="preserve">   ชั่วโมง/ภาคเรียน</w:t>
      </w:r>
    </w:p>
    <w:p w:rsidR="002A46AC" w:rsidRPr="008715D8" w:rsidRDefault="002A46AC" w:rsidP="002A46AC">
      <w:pPr>
        <w:spacing w:after="0"/>
        <w:ind w:firstLine="720"/>
        <w:rPr>
          <w:rFonts w:ascii="TH Sarabun New" w:hAnsi="TH Sarabun New" w:cs="TH Sarabun New"/>
          <w:sz w:val="16"/>
          <w:szCs w:val="16"/>
        </w:rPr>
      </w:pP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507CC">
        <w:rPr>
          <w:rFonts w:ascii="TH Sarabun New" w:hAnsi="TH Sarabun New" w:cs="TH Sarabun New"/>
          <w:b/>
          <w:bCs/>
          <w:sz w:val="32"/>
          <w:szCs w:val="32"/>
          <w:cs/>
        </w:rPr>
        <w:t>จุดประสงค์รายวิชา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7507CC">
        <w:rPr>
          <w:rFonts w:ascii="TH Sarabun New" w:hAnsi="TH Sarabun New" w:cs="TH Sarabun New"/>
          <w:sz w:val="32"/>
          <w:szCs w:val="32"/>
          <w:cs/>
        </w:rPr>
        <w:t>เข้าใจโครงสร้าง การทำงานและลักษณะสมบัติทางไฟฟ้าของอุปกรณ์อิเล็กทรอนิกส์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มีทักษะในการตรวจสอบอุปกรณ์ทางอิเล็กทรอนิกส์ การต่อวงจร การทดสอบการทำงานของวงจรอิเล็กทรอนิกส์ 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</w:t>
      </w:r>
      <w:r w:rsidRPr="007507CC">
        <w:rPr>
          <w:rFonts w:ascii="TH Sarabun New" w:hAnsi="TH Sarabun New" w:cs="TH Sarabun New"/>
          <w:sz w:val="32"/>
          <w:szCs w:val="32"/>
        </w:rPr>
        <w:t xml:space="preserve">3. </w:t>
      </w:r>
      <w:r w:rsidRPr="007507CC">
        <w:rPr>
          <w:rFonts w:ascii="TH Sarabun New" w:hAnsi="TH Sarabun New" w:cs="TH Sarabun New"/>
          <w:sz w:val="32"/>
          <w:szCs w:val="32"/>
          <w:cs/>
        </w:rPr>
        <w:t>มีทักษะในการวิเคราะห์และแก้ไขจุดบกพร่องของวงจรอิเล็กทรอนิกส์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4. </w:t>
      </w:r>
      <w:r w:rsidRPr="007507CC">
        <w:rPr>
          <w:rFonts w:ascii="TH Sarabun New" w:hAnsi="TH Sarabun New" w:cs="TH Sarabun New"/>
          <w:sz w:val="32"/>
          <w:szCs w:val="32"/>
          <w:cs/>
        </w:rPr>
        <w:t>มีเจตคติและกิจนิสัยที่ดีในการปฏิบัติงาน มีความละเอียดรอบคอบ ปลอดภัย เป็นระเบียบ สะอาด ตรงต่อเวลา มีความซื่อสัตย์และมีความรับผิดชอบ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16"/>
          <w:szCs w:val="16"/>
        </w:rPr>
      </w:pP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b/>
          <w:bCs/>
          <w:sz w:val="30"/>
          <w:szCs w:val="30"/>
        </w:rPr>
      </w:pPr>
      <w:r w:rsidRPr="007507CC">
        <w:rPr>
          <w:rFonts w:ascii="TH Sarabun New" w:hAnsi="TH Sarabun New" w:cs="TH Sarabun New"/>
          <w:b/>
          <w:bCs/>
          <w:sz w:val="30"/>
          <w:szCs w:val="30"/>
          <w:cs/>
        </w:rPr>
        <w:t>สมรรถนะรายวิชา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507CC">
        <w:rPr>
          <w:rFonts w:ascii="TH Sarabun New" w:hAnsi="TH Sarabun New" w:cs="TH Sarabun New"/>
          <w:sz w:val="30"/>
          <w:szCs w:val="30"/>
        </w:rPr>
        <w:t xml:space="preserve">1. </w:t>
      </w:r>
      <w:r w:rsidRPr="007507CC">
        <w:rPr>
          <w:rFonts w:ascii="TH Sarabun New" w:hAnsi="TH Sarabun New" w:cs="TH Sarabun New"/>
          <w:sz w:val="30"/>
          <w:szCs w:val="30"/>
          <w:cs/>
        </w:rPr>
        <w:t>แสดงความรู้เกี่ยวกับโครงสร้าง การทำงานและลักษณะสมบัติทางไฟฟ้าของอุปกรณ์อิเล็กทรอนิกส์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507CC">
        <w:rPr>
          <w:rFonts w:ascii="TH Sarabun New" w:hAnsi="TH Sarabun New" w:cs="TH Sarabun New"/>
          <w:sz w:val="30"/>
          <w:szCs w:val="30"/>
        </w:rPr>
        <w:t xml:space="preserve">2. </w:t>
      </w:r>
      <w:r w:rsidRPr="007507CC">
        <w:rPr>
          <w:rFonts w:ascii="TH Sarabun New" w:hAnsi="TH Sarabun New" w:cs="TH Sarabun New"/>
          <w:sz w:val="30"/>
          <w:szCs w:val="30"/>
          <w:cs/>
        </w:rPr>
        <w:t>ตรวจสอบอุปกรณ์ทางอิเล็กทรอนิกส์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 xml:space="preserve">           </w:t>
      </w:r>
      <w:r w:rsidRPr="007507CC">
        <w:rPr>
          <w:rFonts w:ascii="TH Sarabun New" w:hAnsi="TH Sarabun New" w:cs="TH Sarabun New"/>
          <w:sz w:val="30"/>
          <w:szCs w:val="30"/>
        </w:rPr>
        <w:t xml:space="preserve">3. </w:t>
      </w:r>
      <w:r w:rsidRPr="007507CC">
        <w:rPr>
          <w:rFonts w:ascii="TH Sarabun New" w:hAnsi="TH Sarabun New" w:cs="TH Sarabun New"/>
          <w:sz w:val="30"/>
          <w:szCs w:val="30"/>
          <w:cs/>
        </w:rPr>
        <w:t>ต่อวงจรและทดสอบการทำงานของวงจรอิเล็กทรอนิกส์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0"/>
          <w:szCs w:val="30"/>
        </w:rPr>
      </w:pPr>
      <w:r w:rsidRPr="007507CC">
        <w:rPr>
          <w:rFonts w:ascii="TH Sarabun New" w:hAnsi="TH Sarabun New" w:cs="TH Sarabun New"/>
          <w:sz w:val="30"/>
          <w:szCs w:val="30"/>
          <w:cs/>
        </w:rPr>
        <w:tab/>
        <w:t>4. วิเคราะห์และแก้ไขจุดบกพร่องของวงจรอิเล็กทรอนิกส์</w:t>
      </w:r>
    </w:p>
    <w:p w:rsidR="007507CC" w:rsidRPr="007507CC" w:rsidRDefault="007507CC" w:rsidP="007507CC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b/>
          <w:bCs/>
          <w:sz w:val="30"/>
          <w:szCs w:val="30"/>
        </w:rPr>
      </w:pPr>
      <w:r w:rsidRPr="007507CC">
        <w:rPr>
          <w:rFonts w:ascii="TH Sarabun New" w:hAnsi="TH Sarabun New" w:cs="TH Sarabun New"/>
          <w:b/>
          <w:bCs/>
          <w:sz w:val="30"/>
          <w:szCs w:val="30"/>
          <w:cs/>
        </w:rPr>
        <w:t>คำอธิบายรายวิชา</w:t>
      </w:r>
    </w:p>
    <w:p w:rsid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7507CC">
        <w:rPr>
          <w:rFonts w:ascii="TH Sarabun New" w:hAnsi="TH Sarabun New" w:cs="TH Sarabun New"/>
          <w:sz w:val="30"/>
          <w:szCs w:val="30"/>
          <w:cs/>
        </w:rPr>
        <w:tab/>
        <w:t xml:space="preserve">ศึกษาและปฏิบัติเกี่ยวกับงานทดสอบคุณสมบัติของสารกึ่งตัวนำ ตรวจสอบอุปกรณ์ทางอิเล็กทรอนิกส์ งานตรวจสอบไดโอด </w:t>
      </w:r>
      <w:r w:rsidRPr="007507CC">
        <w:rPr>
          <w:rFonts w:ascii="TH Sarabun New" w:hAnsi="TH Sarabun New" w:cs="TH Sarabun New"/>
          <w:sz w:val="30"/>
          <w:szCs w:val="30"/>
        </w:rPr>
        <w:t xml:space="preserve">UJT PUT </w:t>
      </w:r>
      <w:r w:rsidRPr="007507CC">
        <w:rPr>
          <w:rFonts w:ascii="TH Sarabun New" w:hAnsi="TH Sarabun New" w:cs="TH Sarabun New"/>
          <w:sz w:val="30"/>
          <w:szCs w:val="30"/>
          <w:cs/>
        </w:rPr>
        <w:t xml:space="preserve">ทรานซิสเตอร์ 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เฟ็ต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 xml:space="preserve"> งานตรวจสอบอุปกรณ์ไทรีสเตอร์ งานวัดอุปกรณ์เชื่อมโยงทางแสง 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ด้วยมัล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>ติมิเตอร์ งานต่อ ทดสอบ วิเคราะห์และแก้ไขจุดบกพร่องของวงจรอิเล็กทรอนิกส์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ด้วยมัล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>ติมิเตอร์ และ ออสซิลโลสโคป วงจรเรียงกระแสด้วยไดโอด วงจรรักษาระดับแรงดันให้คงที่ วงจรประยุกต์ใช้งานอุปกรณ์          ไทรีสเตอร์ วงจรประยุกต์ใช้อุปกรณ์เชื่อมโยงทางแสง วงจรกำเนิดสัญญาณ วงจรรวมตั้งเวลา ด้วยไอซี วงจรขยายความแตกต่าง วงจรขยายกำลัง วงจร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ออปแอมป์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 xml:space="preserve"> การเชื่อมต่อ วงจรแอ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นะล็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>อกกับวงจร</w:t>
      </w:r>
      <w:proofErr w:type="spellStart"/>
      <w:r w:rsidRPr="007507CC">
        <w:rPr>
          <w:rFonts w:ascii="TH Sarabun New" w:hAnsi="TH Sarabun New" w:cs="TH Sarabun New"/>
          <w:sz w:val="30"/>
          <w:szCs w:val="30"/>
          <w:cs/>
        </w:rPr>
        <w:t>ดิจิทัล</w:t>
      </w:r>
      <w:proofErr w:type="spellEnd"/>
      <w:r w:rsidRPr="007507CC">
        <w:rPr>
          <w:rFonts w:ascii="TH Sarabun New" w:hAnsi="TH Sarabun New" w:cs="TH Sarabun New"/>
          <w:sz w:val="30"/>
          <w:szCs w:val="30"/>
          <w:cs/>
        </w:rPr>
        <w:t xml:space="preserve"> การออกแบบและจัดทำแผ่น </w:t>
      </w:r>
      <w:r w:rsidRPr="007507CC">
        <w:rPr>
          <w:rFonts w:ascii="TH Sarabun New" w:hAnsi="TH Sarabun New" w:cs="TH Sarabun New"/>
          <w:sz w:val="30"/>
          <w:szCs w:val="30"/>
        </w:rPr>
        <w:t>PCB</w:t>
      </w:r>
    </w:p>
    <w:p w:rsid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:rsid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:rsidR="007507CC" w:rsidRPr="007507CC" w:rsidRDefault="007507CC" w:rsidP="007507CC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:rsidR="008715D8" w:rsidRPr="007507CC" w:rsidRDefault="008715D8" w:rsidP="007507C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Times New Roman" w:hAnsi="TH Sarabun New" w:cs="TH Sarabun New"/>
          <w:sz w:val="16"/>
          <w:szCs w:val="16"/>
          <w:cs/>
        </w:rPr>
      </w:pPr>
      <w:r w:rsidRPr="007507CC">
        <w:rPr>
          <w:rFonts w:ascii="TH Sarabun New" w:eastAsia="Times New Roman" w:hAnsi="TH Sarabun New" w:cs="TH Sarabun New"/>
          <w:vanish/>
          <w:sz w:val="32"/>
          <w:szCs w:val="32"/>
        </w:rPr>
        <w:pgNum/>
      </w:r>
    </w:p>
    <w:p w:rsidR="002A46AC" w:rsidRPr="007507CC" w:rsidRDefault="002A46AC" w:rsidP="007507CC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2.  แหล่งค้นคว้าเพิ่มเติม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 2.1  ชื่อหนังสือ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1. อุปกรณ์อิเล็กทรอนิกส์อุตสาหกรรม  </w:t>
      </w:r>
      <w:proofErr w:type="spellStart"/>
      <w:r w:rsidRPr="007507CC">
        <w:rPr>
          <w:rFonts w:ascii="TH Sarabun New" w:hAnsi="TH Sarabun New" w:cs="TH Sarabun New"/>
          <w:sz w:val="32"/>
          <w:szCs w:val="32"/>
          <w:cs/>
        </w:rPr>
        <w:t>ดนุพัฒน์</w:t>
      </w:r>
      <w:proofErr w:type="spellEnd"/>
      <w:r w:rsidRPr="007507CC">
        <w:rPr>
          <w:rFonts w:ascii="TH Sarabun New" w:hAnsi="TH Sarabun New" w:cs="TH Sarabun New"/>
          <w:sz w:val="32"/>
          <w:szCs w:val="32"/>
          <w:cs/>
        </w:rPr>
        <w:t xml:space="preserve">  ดวงมาลัย และ มานะพันธ์  พ่อยันต์  ศูนย์หนังสือเมืองไทย.  กรุงเทพ.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="008715D8" w:rsidRPr="007507CC">
        <w:rPr>
          <w:rFonts w:ascii="TH Sarabun New" w:hAnsi="TH Sarabun New" w:cs="TH Sarabun New"/>
          <w:sz w:val="32"/>
          <w:szCs w:val="32"/>
        </w:rPr>
        <w:t xml:space="preserve">         </w:t>
      </w:r>
      <w:r w:rsidRPr="007507CC">
        <w:rPr>
          <w:rFonts w:ascii="TH Sarabun New" w:hAnsi="TH Sarabun New" w:cs="TH Sarabun New"/>
          <w:sz w:val="32"/>
          <w:szCs w:val="32"/>
        </w:rPr>
        <w:t xml:space="preserve"> </w:t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2. อุปกรณ์อิเล็กทรอนิกส์อุตสาหกรรม  </w:t>
      </w:r>
      <w:proofErr w:type="spellStart"/>
      <w:r w:rsidRPr="007507CC">
        <w:rPr>
          <w:rFonts w:ascii="TH Sarabun New" w:hAnsi="TH Sarabun New" w:cs="TH Sarabun New"/>
          <w:sz w:val="32"/>
          <w:szCs w:val="32"/>
          <w:cs/>
        </w:rPr>
        <w:t>พุทธา</w:t>
      </w:r>
      <w:proofErr w:type="spellEnd"/>
      <w:r w:rsidRPr="007507CC">
        <w:rPr>
          <w:rFonts w:ascii="TH Sarabun New" w:hAnsi="TH Sarabun New" w:cs="TH Sarabun New"/>
          <w:sz w:val="32"/>
          <w:szCs w:val="32"/>
          <w:cs/>
        </w:rPr>
        <w:t>รักษ์  แสงกิ่ง  สำนักพิมพ์ ศูนย์ส่งเสริมอาชีวะ  กรุงเทพ</w:t>
      </w:r>
      <w:r w:rsidRPr="007507CC">
        <w:rPr>
          <w:rFonts w:ascii="TH Sarabun New" w:hAnsi="TH Sarabun New" w:cs="TH Sarabun New"/>
          <w:sz w:val="32"/>
          <w:szCs w:val="32"/>
        </w:rPr>
        <w:t>.</w:t>
      </w:r>
    </w:p>
    <w:p w:rsidR="002A46AC" w:rsidRPr="007507CC" w:rsidRDefault="008715D8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2A46AC" w:rsidRPr="007507CC">
        <w:rPr>
          <w:rFonts w:ascii="TH Sarabun New" w:hAnsi="TH Sarabun New" w:cs="TH Sarabun New"/>
          <w:sz w:val="32"/>
          <w:szCs w:val="32"/>
          <w:cs/>
        </w:rPr>
        <w:t>3. งานไฟฟ้าและอิเล็กทรอนิกส์  ไวพจน์  ศรีธัญ และ วีรธรรม  ไชย</w:t>
      </w:r>
      <w:proofErr w:type="spellStart"/>
      <w:r w:rsidR="002A46AC" w:rsidRPr="007507CC">
        <w:rPr>
          <w:rFonts w:ascii="TH Sarabun New" w:hAnsi="TH Sarabun New" w:cs="TH Sarabun New"/>
          <w:sz w:val="32"/>
          <w:szCs w:val="32"/>
          <w:cs/>
        </w:rPr>
        <w:t>ยงค์</w:t>
      </w:r>
      <w:proofErr w:type="spellEnd"/>
      <w:r w:rsidR="002A46AC" w:rsidRPr="007507CC">
        <w:rPr>
          <w:rFonts w:ascii="TH Sarabun New" w:hAnsi="TH Sarabun New" w:cs="TH Sarabun New"/>
          <w:sz w:val="32"/>
          <w:szCs w:val="32"/>
          <w:cs/>
        </w:rPr>
        <w:t xml:space="preserve">  สำนักพิมพ์วังอักษร.               2.2  ชื่อ </w:t>
      </w:r>
      <w:r w:rsidR="002A46AC" w:rsidRPr="007507CC">
        <w:rPr>
          <w:rFonts w:ascii="TH Sarabun New" w:hAnsi="TH Sarabun New" w:cs="TH Sarabun New"/>
          <w:sz w:val="32"/>
          <w:szCs w:val="32"/>
        </w:rPr>
        <w:t>web site</w:t>
      </w:r>
      <w:r w:rsidRPr="007507CC">
        <w:rPr>
          <w:rFonts w:ascii="TH Sarabun New" w:hAnsi="TH Sarabun New" w:cs="TH Sarabun New"/>
          <w:sz w:val="32"/>
          <w:szCs w:val="32"/>
        </w:rPr>
        <w:t xml:space="preserve"> -</w:t>
      </w:r>
    </w:p>
    <w:p w:rsidR="00B726E3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ค้นหาผ่านทาง </w:t>
      </w:r>
      <w:hyperlink r:id="rId6" w:history="1">
        <w:r w:rsidR="00B726E3" w:rsidRPr="007507CC">
          <w:rPr>
            <w:rStyle w:val="a3"/>
            <w:rFonts w:ascii="TH Sarabun New" w:hAnsi="TH Sarabun New" w:cs="TH Sarabun New"/>
            <w:sz w:val="32"/>
            <w:szCs w:val="32"/>
          </w:rPr>
          <w:t>www.google.com</w:t>
        </w:r>
      </w:hyperlink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proofErr w:type="gramStart"/>
      <w:r w:rsidRPr="007507CC">
        <w:rPr>
          <w:rFonts w:ascii="TH Sarabun New" w:hAnsi="TH Sarabun New" w:cs="TH Sarabun New"/>
          <w:sz w:val="32"/>
          <w:szCs w:val="32"/>
        </w:rPr>
        <w:t xml:space="preserve">2.3 </w:t>
      </w:r>
      <w:r w:rsidRPr="007507CC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Pr="007507CC">
        <w:rPr>
          <w:rFonts w:ascii="TH Sarabun New" w:hAnsi="TH Sarabun New" w:cs="TH Sarabun New"/>
          <w:sz w:val="32"/>
          <w:szCs w:val="32"/>
          <w:cs/>
        </w:rPr>
        <w:t xml:space="preserve"> ๆ 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="008715D8" w:rsidRPr="007507CC">
        <w:rPr>
          <w:rFonts w:ascii="TH Sarabun New" w:hAnsi="TH Sarabun New" w:cs="TH Sarabun New"/>
          <w:sz w:val="32"/>
          <w:szCs w:val="32"/>
        </w:rPr>
        <w:t xml:space="preserve">           </w:t>
      </w:r>
      <w:r w:rsidRPr="007507CC">
        <w:rPr>
          <w:rFonts w:ascii="TH Sarabun New" w:hAnsi="TH Sarabun New" w:cs="TH Sarabun New"/>
          <w:sz w:val="32"/>
          <w:szCs w:val="32"/>
        </w:rPr>
        <w:t>-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7507CC">
        <w:rPr>
          <w:rFonts w:ascii="TH Sarabun New" w:hAnsi="TH Sarabun New" w:cs="TH Sarabun New"/>
          <w:sz w:val="32"/>
          <w:szCs w:val="32"/>
          <w:cs/>
        </w:rPr>
        <w:t>ตำรา/ใบความรู้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>2. ใบงาน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  <w:t>3. ของจริง</w:t>
      </w:r>
      <w:r w:rsidRPr="007507CC">
        <w:rPr>
          <w:rFonts w:ascii="TH Sarabun New" w:hAnsi="TH Sarabun New" w:cs="TH Sarabun New"/>
          <w:sz w:val="32"/>
          <w:szCs w:val="32"/>
        </w:rPr>
        <w:t>/</w:t>
      </w:r>
      <w:r w:rsidRPr="007507CC">
        <w:rPr>
          <w:rFonts w:ascii="TH Sarabun New" w:hAnsi="TH Sarabun New" w:cs="TH Sarabun New"/>
          <w:sz w:val="32"/>
          <w:szCs w:val="32"/>
          <w:cs/>
        </w:rPr>
        <w:t>สถานที่จริง</w:t>
      </w:r>
    </w:p>
    <w:p w:rsidR="002A46AC" w:rsidRPr="007507CC" w:rsidRDefault="002A46AC" w:rsidP="007507CC">
      <w:pPr>
        <w:spacing w:after="0"/>
        <w:jc w:val="thaiDistribute"/>
        <w:rPr>
          <w:rFonts w:ascii="TH Sarabun New" w:hAnsi="TH Sarabun New" w:cs="TH Sarabun New"/>
          <w:sz w:val="16"/>
          <w:szCs w:val="16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ครูผู้สอน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        (นายอุดม  อึ้งพรหมบัณฑิต)</w:t>
      </w:r>
    </w:p>
    <w:p w:rsidR="002A46AC" w:rsidRPr="007507CC" w:rsidRDefault="002A46AC" w:rsidP="007507CC">
      <w:pPr>
        <w:spacing w:after="0"/>
        <w:rPr>
          <w:rFonts w:ascii="TH Sarabun New" w:hAnsi="TH Sarabun New" w:cs="TH Sarabun New"/>
          <w:sz w:val="32"/>
          <w:szCs w:val="32"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</w:r>
      <w:r w:rsidRPr="007507CC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2A46AC" w:rsidRPr="008715D8" w:rsidRDefault="002A46AC" w:rsidP="007507CC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507C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ลงชื่อ..............................................ผู้ตรวจ</w:t>
      </w:r>
      <w:r w:rsidRPr="007507CC">
        <w:rPr>
          <w:rFonts w:ascii="TH Sarabun New" w:hAnsi="TH Sarabun New" w:cs="TH Sarabun New"/>
          <w:sz w:val="32"/>
          <w:szCs w:val="32"/>
        </w:rPr>
        <w:tab/>
      </w:r>
      <w:r w:rsidRPr="007507CC">
        <w:rPr>
          <w:rFonts w:ascii="TH Sarabun New" w:hAnsi="TH Sarabun New" w:cs="TH Sarabun New"/>
          <w:sz w:val="32"/>
          <w:szCs w:val="32"/>
        </w:rPr>
        <w:tab/>
        <w:t xml:space="preserve">               </w:t>
      </w:r>
      <w:r w:rsidRPr="007507CC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Pr="008715D8">
        <w:rPr>
          <w:rFonts w:ascii="TH Sarabun New" w:hAnsi="TH Sarabun New" w:cs="TH Sarabun New"/>
          <w:sz w:val="32"/>
          <w:szCs w:val="32"/>
          <w:cs/>
        </w:rPr>
        <w:t>..................................ผู้ตรวจ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     (นางสาวคัมภีร์พรรณ  ช่วยวงศ์ญาติ)</w:t>
      </w:r>
      <w:r w:rsidR="008715D8">
        <w:rPr>
          <w:rFonts w:ascii="TH Sarabun New" w:hAnsi="TH Sarabun New" w:cs="TH Sarabun New"/>
          <w:sz w:val="32"/>
          <w:szCs w:val="32"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ab/>
      </w:r>
      <w:r w:rsidR="008715D8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Pr="008715D8">
        <w:rPr>
          <w:rFonts w:ascii="TH Sarabun New" w:hAnsi="TH Sarabun New" w:cs="TH Sarabun New"/>
          <w:sz w:val="32"/>
          <w:szCs w:val="32"/>
        </w:rPr>
        <w:t xml:space="preserve"> 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>ริปี</w:t>
      </w:r>
      <w:proofErr w:type="spellStart"/>
      <w:r w:rsidRPr="008715D8">
        <w:rPr>
          <w:rFonts w:ascii="TH Sarabun New" w:hAnsi="TH Sarabun New" w:cs="TH Sarabun New"/>
          <w:sz w:val="32"/>
          <w:szCs w:val="32"/>
          <w:cs/>
        </w:rPr>
        <w:t>ริดิ์</w:t>
      </w:r>
      <w:proofErr w:type="spellEnd"/>
      <w:r w:rsidRPr="008715D8">
        <w:rPr>
          <w:rFonts w:ascii="TH Sarabun New" w:hAnsi="TH Sarabun New" w:cs="TH Sarabun New"/>
          <w:sz w:val="32"/>
          <w:szCs w:val="32"/>
          <w:cs/>
        </w:rPr>
        <w:t>)</w:t>
      </w:r>
      <w:r w:rsidRPr="008715D8">
        <w:rPr>
          <w:rFonts w:ascii="TH Sarabun New" w:hAnsi="TH Sarabun New" w:cs="TH Sarabun New"/>
          <w:sz w:val="32"/>
          <w:szCs w:val="32"/>
        </w:rPr>
        <w:tab/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        หัวหน้างานวัดผลและประเมินผล</w:t>
      </w:r>
      <w:r w:rsidRPr="008715D8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="008715D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715D8">
        <w:rPr>
          <w:rFonts w:ascii="TH Sarabun New" w:hAnsi="TH Sarabun New" w:cs="TH Sarabun New"/>
          <w:sz w:val="32"/>
          <w:szCs w:val="32"/>
          <w:cs/>
        </w:rPr>
        <w:t xml:space="preserve">         รองผู้อำนวยการฝ่ายวิชาการ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  <w:r w:rsidRPr="008715D8">
        <w:rPr>
          <w:rFonts w:ascii="TH Sarabun New" w:hAnsi="TH Sarabun New" w:cs="TH Sarabun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2A46AC" w:rsidRPr="008715D8" w:rsidRDefault="002A46AC" w:rsidP="002A46AC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E1612" w:rsidRDefault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Pr="008E1612" w:rsidRDefault="008E1612" w:rsidP="008E1612"/>
    <w:p w:rsidR="008E1612" w:rsidRDefault="008E1612" w:rsidP="008E1612"/>
    <w:p w:rsidR="001354A9" w:rsidRPr="008E1612" w:rsidRDefault="001354A9" w:rsidP="008E1612">
      <w:pPr>
        <w:jc w:val="right"/>
      </w:pPr>
    </w:p>
    <w:sectPr w:rsidR="001354A9" w:rsidRPr="008E1612" w:rsidSect="004B4021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745A0"/>
    <w:multiLevelType w:val="hybridMultilevel"/>
    <w:tmpl w:val="66CE732C"/>
    <w:lvl w:ilvl="0" w:tplc="6D083EEC">
      <w:start w:val="1"/>
      <w:numFmt w:val="decimal"/>
      <w:lvlText w:val="%1."/>
      <w:lvlJc w:val="left"/>
      <w:pPr>
        <w:ind w:left="180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7762F82"/>
    <w:multiLevelType w:val="hybridMultilevel"/>
    <w:tmpl w:val="3FA4EFB4"/>
    <w:lvl w:ilvl="0" w:tplc="C5980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C"/>
    <w:rsid w:val="000D7B72"/>
    <w:rsid w:val="001354A9"/>
    <w:rsid w:val="002A46AC"/>
    <w:rsid w:val="0064322E"/>
    <w:rsid w:val="007507CC"/>
    <w:rsid w:val="008715D8"/>
    <w:rsid w:val="008E1612"/>
    <w:rsid w:val="00A705AC"/>
    <w:rsid w:val="00B726E3"/>
    <w:rsid w:val="00F6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67711-5984-4A78-BEC5-567E2E92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AC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2024-05-27T07:52:00Z</dcterms:created>
  <dcterms:modified xsi:type="dcterms:W3CDTF">2026-05-19T07:25:00Z</dcterms:modified>
</cp:coreProperties>
</file>