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5939C" w14:textId="77777777" w:rsidR="00AB2275" w:rsidRPr="0052395C" w:rsidRDefault="00AB2275" w:rsidP="00AB2275">
      <w:pPr>
        <w:pStyle w:val="1"/>
        <w:jc w:val="center"/>
      </w:pPr>
      <w:bookmarkStart w:id="0" w:name="_Hlk209529669"/>
      <w:bookmarkEnd w:id="0"/>
      <w:r w:rsidRPr="0052395C">
        <w:rPr>
          <w:noProof/>
        </w:rPr>
        <w:drawing>
          <wp:inline distT="0" distB="0" distL="0" distR="0" wp14:anchorId="0F4661F1" wp14:editId="1A281F30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C827E" w14:textId="77777777" w:rsidR="00AB2275" w:rsidRPr="0052395C" w:rsidRDefault="00AB2275" w:rsidP="00AB2275">
      <w:pPr>
        <w:rPr>
          <w:b/>
          <w:bCs/>
          <w:color w:val="0000CC"/>
          <w:sz w:val="56"/>
          <w:szCs w:val="56"/>
        </w:rPr>
      </w:pPr>
    </w:p>
    <w:p w14:paraId="4C56E5CD" w14:textId="77777777" w:rsidR="00AB2275" w:rsidRPr="00A81E51" w:rsidRDefault="00AB2275" w:rsidP="00AB2275">
      <w:pPr>
        <w:jc w:val="center"/>
        <w:rPr>
          <w:b/>
          <w:bCs/>
          <w:sz w:val="56"/>
          <w:szCs w:val="56"/>
        </w:rPr>
      </w:pPr>
      <w:r w:rsidRPr="00A81E51">
        <w:rPr>
          <w:rFonts w:hint="cs"/>
          <w:b/>
          <w:bCs/>
          <w:sz w:val="56"/>
          <w:szCs w:val="56"/>
          <w:cs/>
        </w:rPr>
        <w:t>แผนการจัดการเรียนรู้</w:t>
      </w:r>
    </w:p>
    <w:p w14:paraId="3CBAD4FF" w14:textId="77777777" w:rsidR="00AB2275" w:rsidRPr="00A81E51" w:rsidRDefault="00AB2275" w:rsidP="00AB2275">
      <w:pPr>
        <w:jc w:val="center"/>
        <w:rPr>
          <w:b/>
          <w:bCs/>
          <w:sz w:val="56"/>
          <w:szCs w:val="56"/>
        </w:rPr>
      </w:pPr>
    </w:p>
    <w:p w14:paraId="668A0736" w14:textId="77777777" w:rsidR="00AB2275" w:rsidRPr="00A81E51" w:rsidRDefault="00AB2275" w:rsidP="00AB2275">
      <w:pPr>
        <w:spacing w:before="240"/>
        <w:jc w:val="center"/>
        <w:rPr>
          <w:sz w:val="40"/>
          <w:szCs w:val="40"/>
        </w:rPr>
      </w:pPr>
      <w:r w:rsidRPr="00A81E51">
        <w:rPr>
          <w:sz w:val="40"/>
          <w:szCs w:val="40"/>
          <w:cs/>
        </w:rPr>
        <w:t>หลักสูตร</w:t>
      </w:r>
      <w:bookmarkStart w:id="1" w:name="_Hlk190175654"/>
      <w:r w:rsidRPr="00A81E51">
        <w:rPr>
          <w:sz w:val="40"/>
          <w:szCs w:val="40"/>
          <w:cs/>
        </w:rPr>
        <w:t>ประกาศนียบัตรวิชาชีพ พุทธศักราช 2567</w:t>
      </w:r>
      <w:bookmarkEnd w:id="1"/>
    </w:p>
    <w:p w14:paraId="584394E2" w14:textId="77777777" w:rsidR="00AB2275" w:rsidRPr="00F14230" w:rsidRDefault="00AB2275" w:rsidP="00AB2275">
      <w:pPr>
        <w:jc w:val="center"/>
        <w:rPr>
          <w:sz w:val="40"/>
          <w:szCs w:val="40"/>
        </w:rPr>
      </w:pPr>
      <w:r w:rsidRPr="00F14230">
        <w:rPr>
          <w:sz w:val="40"/>
          <w:szCs w:val="40"/>
          <w:cs/>
        </w:rPr>
        <w:t>สาขาวิชา</w:t>
      </w:r>
      <w:r w:rsidRPr="00F14230">
        <w:rPr>
          <w:rFonts w:hint="cs"/>
          <w:sz w:val="40"/>
          <w:szCs w:val="40"/>
          <w:cs/>
        </w:rPr>
        <w:t>ช่างก่อสร้าง</w:t>
      </w:r>
    </w:p>
    <w:p w14:paraId="33B37C04" w14:textId="77777777" w:rsidR="00AB2275" w:rsidRPr="00F14230" w:rsidRDefault="00AB2275" w:rsidP="00AB2275">
      <w:pPr>
        <w:jc w:val="center"/>
        <w:rPr>
          <w:sz w:val="40"/>
          <w:szCs w:val="40"/>
        </w:rPr>
      </w:pPr>
      <w:r w:rsidRPr="00F14230">
        <w:rPr>
          <w:sz w:val="40"/>
          <w:szCs w:val="40"/>
          <w:cs/>
        </w:rPr>
        <w:t>กลุ่มอาชีพ</w:t>
      </w:r>
      <w:r w:rsidRPr="00F14230">
        <w:rPr>
          <w:rFonts w:hint="cs"/>
          <w:sz w:val="40"/>
          <w:szCs w:val="40"/>
          <w:cs/>
        </w:rPr>
        <w:t>อุตสาหกรรมการก่อสร้าง</w:t>
      </w:r>
      <w:r w:rsidRPr="00F14230">
        <w:rPr>
          <w:sz w:val="40"/>
          <w:szCs w:val="40"/>
          <w:cs/>
        </w:rPr>
        <w:t xml:space="preserve"> </w:t>
      </w:r>
    </w:p>
    <w:p w14:paraId="07A97E19" w14:textId="77777777" w:rsidR="00AB2275" w:rsidRDefault="00AB2275" w:rsidP="00AB2275">
      <w:pPr>
        <w:jc w:val="center"/>
        <w:rPr>
          <w:sz w:val="40"/>
          <w:szCs w:val="40"/>
        </w:rPr>
      </w:pPr>
      <w:r w:rsidRPr="00F14230">
        <w:rPr>
          <w:sz w:val="40"/>
          <w:szCs w:val="40"/>
          <w:cs/>
        </w:rPr>
        <w:t>ประเภทวิชา</w:t>
      </w:r>
      <w:r w:rsidRPr="00F14230">
        <w:rPr>
          <w:rFonts w:hint="cs"/>
          <w:sz w:val="40"/>
          <w:szCs w:val="40"/>
          <w:cs/>
        </w:rPr>
        <w:t>อุตสาหกรรม</w:t>
      </w:r>
    </w:p>
    <w:p w14:paraId="0C5733FE" w14:textId="77777777" w:rsidR="00AB2275" w:rsidRPr="00A81E51" w:rsidRDefault="00AB2275" w:rsidP="00AB2275">
      <w:pPr>
        <w:jc w:val="center"/>
        <w:rPr>
          <w:b/>
          <w:bCs/>
          <w:sz w:val="36"/>
          <w:szCs w:val="36"/>
        </w:rPr>
      </w:pPr>
    </w:p>
    <w:p w14:paraId="08723F83" w14:textId="59D94F64" w:rsidR="00AB2275" w:rsidRDefault="00AB2275" w:rsidP="00AB2275">
      <w:pPr>
        <w:jc w:val="center"/>
        <w:rPr>
          <w:sz w:val="40"/>
          <w:szCs w:val="40"/>
        </w:rPr>
      </w:pPr>
    </w:p>
    <w:p w14:paraId="00C790E4" w14:textId="77777777" w:rsidR="00AB2275" w:rsidRPr="00A81E51" w:rsidRDefault="00AB2275" w:rsidP="00AB2275">
      <w:pPr>
        <w:jc w:val="center"/>
        <w:rPr>
          <w:rFonts w:hint="cs"/>
          <w:sz w:val="40"/>
          <w:szCs w:val="40"/>
        </w:rPr>
      </w:pPr>
    </w:p>
    <w:p w14:paraId="21FB4CD3" w14:textId="77777777" w:rsidR="00AB2275" w:rsidRPr="00A81E51" w:rsidRDefault="00AB2275" w:rsidP="00AB2275">
      <w:pPr>
        <w:rPr>
          <w:sz w:val="40"/>
          <w:szCs w:val="40"/>
        </w:rPr>
      </w:pPr>
    </w:p>
    <w:p w14:paraId="40BEF206" w14:textId="4324C730" w:rsidR="00AB2275" w:rsidRPr="00A81E51" w:rsidRDefault="00AB2275" w:rsidP="00AB2275">
      <w:pPr>
        <w:jc w:val="center"/>
        <w:rPr>
          <w:b/>
          <w:bCs/>
          <w:sz w:val="40"/>
          <w:szCs w:val="40"/>
        </w:rPr>
      </w:pPr>
      <w:r w:rsidRPr="00A81E51">
        <w:rPr>
          <w:sz w:val="40"/>
          <w:szCs w:val="40"/>
          <w:cs/>
        </w:rPr>
        <w:t>รหัสวิชา</w:t>
      </w:r>
      <w:r>
        <w:rPr>
          <w:rFonts w:hint="cs"/>
          <w:sz w:val="40"/>
          <w:szCs w:val="40"/>
          <w:cs/>
        </w:rPr>
        <w:t xml:space="preserve"> 2010</w:t>
      </w:r>
      <w:r>
        <w:rPr>
          <w:rFonts w:hint="cs"/>
          <w:sz w:val="40"/>
          <w:szCs w:val="40"/>
          <w:cs/>
        </w:rPr>
        <w:t>6</w:t>
      </w:r>
      <w:r>
        <w:rPr>
          <w:rFonts w:hint="cs"/>
          <w:sz w:val="40"/>
          <w:szCs w:val="40"/>
          <w:cs/>
        </w:rPr>
        <w:t>-</w:t>
      </w:r>
      <w:r>
        <w:rPr>
          <w:rFonts w:hint="cs"/>
          <w:sz w:val="40"/>
          <w:szCs w:val="40"/>
          <w:cs/>
        </w:rPr>
        <w:t>2030</w:t>
      </w:r>
      <w:r w:rsidRPr="00A81E51">
        <w:rPr>
          <w:rFonts w:hint="cs"/>
          <w:sz w:val="40"/>
          <w:szCs w:val="40"/>
          <w:cs/>
        </w:rPr>
        <w:t xml:space="preserve"> </w:t>
      </w:r>
      <w:r w:rsidRPr="00A81E51">
        <w:rPr>
          <w:sz w:val="40"/>
          <w:szCs w:val="40"/>
          <w:cs/>
        </w:rPr>
        <w:t>วิชา</w:t>
      </w:r>
      <w:r>
        <w:rPr>
          <w:rFonts w:hint="cs"/>
          <w:sz w:val="40"/>
          <w:szCs w:val="40"/>
          <w:cs/>
        </w:rPr>
        <w:t>คณิตศาสตร์สำหรับช่างก่อสร้าง</w:t>
      </w:r>
    </w:p>
    <w:p w14:paraId="7857B2EF" w14:textId="77777777" w:rsidR="00AB2275" w:rsidRPr="00A81E51" w:rsidRDefault="00AB2275" w:rsidP="00AB2275">
      <w:pPr>
        <w:jc w:val="center"/>
        <w:rPr>
          <w:b/>
          <w:bCs/>
          <w:sz w:val="36"/>
          <w:szCs w:val="36"/>
        </w:rPr>
      </w:pPr>
    </w:p>
    <w:p w14:paraId="57786419" w14:textId="77777777" w:rsidR="00AB2275" w:rsidRDefault="00AB2275" w:rsidP="00AB2275">
      <w:pPr>
        <w:jc w:val="center"/>
        <w:rPr>
          <w:b/>
          <w:bCs/>
          <w:sz w:val="36"/>
          <w:szCs w:val="36"/>
        </w:rPr>
      </w:pPr>
    </w:p>
    <w:p w14:paraId="40A4F4DD" w14:textId="74FA4FAE" w:rsidR="00AB2275" w:rsidRDefault="00AB2275" w:rsidP="00AB2275">
      <w:pPr>
        <w:jc w:val="center"/>
        <w:rPr>
          <w:b/>
          <w:bCs/>
          <w:sz w:val="36"/>
          <w:szCs w:val="36"/>
        </w:rPr>
      </w:pPr>
    </w:p>
    <w:p w14:paraId="41CFBED9" w14:textId="77777777" w:rsidR="00AB2275" w:rsidRDefault="00AB2275" w:rsidP="00AB2275">
      <w:pPr>
        <w:jc w:val="center"/>
        <w:rPr>
          <w:rFonts w:hint="cs"/>
          <w:b/>
          <w:bCs/>
          <w:sz w:val="36"/>
          <w:szCs w:val="36"/>
        </w:rPr>
      </w:pPr>
    </w:p>
    <w:p w14:paraId="13529DB3" w14:textId="77777777" w:rsidR="00AB2275" w:rsidRPr="00A81E51" w:rsidRDefault="00AB2275" w:rsidP="00AB2275">
      <w:pPr>
        <w:rPr>
          <w:b/>
          <w:bCs/>
          <w:sz w:val="36"/>
          <w:szCs w:val="36"/>
        </w:rPr>
      </w:pPr>
    </w:p>
    <w:p w14:paraId="6378A694" w14:textId="77777777" w:rsidR="00AB2275" w:rsidRPr="00E20E57" w:rsidRDefault="00AB2275" w:rsidP="00AB2275">
      <w:pPr>
        <w:jc w:val="center"/>
        <w:rPr>
          <w:sz w:val="40"/>
          <w:szCs w:val="40"/>
        </w:rPr>
      </w:pPr>
      <w:r w:rsidRPr="00E20E57">
        <w:rPr>
          <w:rFonts w:hint="cs"/>
          <w:sz w:val="40"/>
          <w:szCs w:val="40"/>
          <w:cs/>
        </w:rPr>
        <w:t>จัดทำ</w:t>
      </w:r>
      <w:r>
        <w:rPr>
          <w:rFonts w:hint="cs"/>
          <w:sz w:val="40"/>
          <w:szCs w:val="40"/>
          <w:cs/>
        </w:rPr>
        <w:t>โดย</w:t>
      </w:r>
      <w:r w:rsidRPr="00E20E57">
        <w:rPr>
          <w:rFonts w:hint="cs"/>
          <w:sz w:val="40"/>
          <w:szCs w:val="40"/>
          <w:cs/>
        </w:rPr>
        <w:t xml:space="preserve"> นายวรานนนท์ เวียงวงษ์</w:t>
      </w:r>
    </w:p>
    <w:p w14:paraId="269B71B4" w14:textId="77777777" w:rsidR="00AB2275" w:rsidRPr="00E20E57" w:rsidRDefault="00AB2275" w:rsidP="00AB2275">
      <w:pPr>
        <w:jc w:val="center"/>
        <w:rPr>
          <w:sz w:val="40"/>
          <w:szCs w:val="40"/>
        </w:rPr>
      </w:pPr>
      <w:r w:rsidRPr="00E20E57">
        <w:rPr>
          <w:rFonts w:hint="cs"/>
          <w:sz w:val="40"/>
          <w:szCs w:val="40"/>
          <w:cs/>
        </w:rPr>
        <w:t>ตำแหน่งครูผู้ช่วย แผนกวิชาช่างก่อสร้าง</w:t>
      </w:r>
    </w:p>
    <w:p w14:paraId="3465DC7C" w14:textId="77777777" w:rsidR="00AB2275" w:rsidRPr="00E20E57" w:rsidRDefault="00AB2275" w:rsidP="00AB2275">
      <w:pPr>
        <w:jc w:val="center"/>
        <w:rPr>
          <w:sz w:val="40"/>
          <w:szCs w:val="40"/>
        </w:rPr>
      </w:pPr>
      <w:r w:rsidRPr="00E20E57">
        <w:rPr>
          <w:rFonts w:hint="cs"/>
          <w:sz w:val="40"/>
          <w:szCs w:val="40"/>
          <w:cs/>
        </w:rPr>
        <w:t>วิทยาลัยการอาชีพบ้าน</w:t>
      </w:r>
      <w:proofErr w:type="spellStart"/>
      <w:r w:rsidRPr="00E20E57">
        <w:rPr>
          <w:rFonts w:hint="cs"/>
          <w:sz w:val="40"/>
          <w:szCs w:val="40"/>
          <w:cs/>
        </w:rPr>
        <w:t>ผือ</w:t>
      </w:r>
      <w:proofErr w:type="spellEnd"/>
      <w:r w:rsidRPr="00E20E57">
        <w:rPr>
          <w:rFonts w:hint="cs"/>
          <w:sz w:val="40"/>
          <w:szCs w:val="40"/>
          <w:cs/>
        </w:rPr>
        <w:t xml:space="preserve"> อ.บ้าน</w:t>
      </w:r>
      <w:proofErr w:type="spellStart"/>
      <w:r w:rsidRPr="00E20E57">
        <w:rPr>
          <w:rFonts w:hint="cs"/>
          <w:sz w:val="40"/>
          <w:szCs w:val="40"/>
          <w:cs/>
        </w:rPr>
        <w:t>ผือ</w:t>
      </w:r>
      <w:proofErr w:type="spellEnd"/>
      <w:r w:rsidRPr="00E20E57">
        <w:rPr>
          <w:rFonts w:hint="cs"/>
          <w:sz w:val="40"/>
          <w:szCs w:val="40"/>
          <w:cs/>
        </w:rPr>
        <w:t xml:space="preserve"> จ.อุดรธานี</w:t>
      </w:r>
    </w:p>
    <w:p w14:paraId="42C84F92" w14:textId="77777777" w:rsidR="00AB2275" w:rsidRPr="0052395C" w:rsidRDefault="00AB2275" w:rsidP="00AB2275">
      <w:pPr>
        <w:jc w:val="center"/>
        <w:rPr>
          <w:b/>
          <w:bCs/>
          <w:color w:val="FF0000"/>
          <w:sz w:val="36"/>
          <w:szCs w:val="36"/>
        </w:rPr>
      </w:pPr>
    </w:p>
    <w:p w14:paraId="19A17BAB" w14:textId="77777777" w:rsidR="00AB2275" w:rsidRPr="0052395C" w:rsidRDefault="00AB2275" w:rsidP="00AB2275">
      <w:pPr>
        <w:pBdr>
          <w:bottom w:val="single" w:sz="6" w:space="1" w:color="auto"/>
        </w:pBdr>
        <w:jc w:val="center"/>
        <w:rPr>
          <w:b/>
          <w:bCs/>
          <w:color w:val="0070C0"/>
        </w:rPr>
      </w:pPr>
    </w:p>
    <w:p w14:paraId="63120A9D" w14:textId="77777777" w:rsidR="00AB2275" w:rsidRPr="0052395C" w:rsidRDefault="00AB2275" w:rsidP="00AB2275">
      <w:pPr>
        <w:rPr>
          <w:color w:val="0070C0"/>
          <w:sz w:val="48"/>
          <w:szCs w:val="48"/>
        </w:rPr>
      </w:pPr>
      <w:r w:rsidRPr="0052395C">
        <w:rPr>
          <w:color w:val="0070C0"/>
          <w:sz w:val="48"/>
          <w:szCs w:val="48"/>
          <w:cs/>
        </w:rPr>
        <w:t xml:space="preserve">สำนักงานคณะกรรมการการอาชีวศึกษา        </w:t>
      </w:r>
      <w:r>
        <w:rPr>
          <w:color w:val="0070C0"/>
          <w:sz w:val="48"/>
          <w:szCs w:val="48"/>
        </w:rPr>
        <w:t xml:space="preserve">          </w:t>
      </w:r>
      <w:r w:rsidRPr="0052395C">
        <w:rPr>
          <w:color w:val="0070C0"/>
          <w:sz w:val="48"/>
          <w:szCs w:val="48"/>
          <w:cs/>
        </w:rPr>
        <w:t>กระทรวงศึกษาธิการ</w:t>
      </w:r>
    </w:p>
    <w:p w14:paraId="462E0B6A" w14:textId="77777777" w:rsidR="00AB2275" w:rsidRPr="0052395C" w:rsidRDefault="00AB2275" w:rsidP="00AB2275">
      <w:pPr>
        <w:jc w:val="center"/>
        <w:rPr>
          <w:b/>
          <w:bCs/>
          <w:color w:val="0000CC"/>
          <w:sz w:val="56"/>
          <w:szCs w:val="56"/>
        </w:rPr>
      </w:pPr>
      <w:r w:rsidRPr="0052395C">
        <w:rPr>
          <w:b/>
          <w:bCs/>
          <w:color w:val="0000CC"/>
          <w:sz w:val="56"/>
          <w:szCs w:val="56"/>
          <w:cs/>
        </w:rPr>
        <w:lastRenderedPageBreak/>
        <w:t>คำนำ</w:t>
      </w:r>
    </w:p>
    <w:p w14:paraId="6F78CE4D" w14:textId="77777777" w:rsidR="00AB2275" w:rsidRPr="0052395C" w:rsidRDefault="00AB2275" w:rsidP="00AB2275">
      <w:pPr>
        <w:ind w:firstLine="1134"/>
        <w:jc w:val="thaiDistribute"/>
      </w:pPr>
    </w:p>
    <w:p w14:paraId="088F564A" w14:textId="1279F240" w:rsidR="00AB2275" w:rsidRPr="0041049F" w:rsidRDefault="00AB2275" w:rsidP="00AB2275">
      <w:pPr>
        <w:ind w:firstLine="720"/>
        <w:jc w:val="thaiDistribute"/>
        <w:rPr>
          <w:cs/>
        </w:rPr>
      </w:pPr>
      <w:r w:rsidRPr="0041049F">
        <w:rPr>
          <w:rFonts w:hint="cs"/>
          <w:cs/>
        </w:rPr>
        <w:t>แผน</w:t>
      </w:r>
      <w:r w:rsidRPr="0041049F">
        <w:rPr>
          <w:cs/>
        </w:rPr>
        <w:t>การ</w:t>
      </w:r>
      <w:r w:rsidRPr="0041049F">
        <w:rPr>
          <w:rFonts w:hint="cs"/>
          <w:cs/>
        </w:rPr>
        <w:t>จัดการเรียนรู้รายวิชาฐานสมรรถนะบูรณาการวิชา</w:t>
      </w:r>
      <w:r>
        <w:rPr>
          <w:rFonts w:hint="cs"/>
          <w:cs/>
        </w:rPr>
        <w:t>คณิตศาสตร์สำหรับช่าง</w:t>
      </w:r>
      <w:r>
        <w:rPr>
          <w:rFonts w:hint="cs"/>
          <w:cs/>
        </w:rPr>
        <w:t>ก่อสร้าง</w:t>
      </w:r>
      <w:r w:rsidRPr="0041049F">
        <w:t xml:space="preserve"> </w:t>
      </w:r>
      <w:r w:rsidRPr="0041049F">
        <w:rPr>
          <w:cs/>
        </w:rPr>
        <w:t xml:space="preserve">รหัสวิชา </w:t>
      </w:r>
      <w:r>
        <w:t>2010</w:t>
      </w:r>
      <w:r>
        <w:rPr>
          <w:rFonts w:hint="cs"/>
          <w:cs/>
        </w:rPr>
        <w:t>6</w:t>
      </w:r>
      <w:r>
        <w:t>-</w:t>
      </w:r>
      <w:r>
        <w:rPr>
          <w:rFonts w:hint="cs"/>
          <w:cs/>
        </w:rPr>
        <w:t>2030</w:t>
      </w:r>
      <w:r w:rsidRPr="0041049F">
        <w:t xml:space="preserve"> </w:t>
      </w:r>
      <w:r>
        <w:rPr>
          <w:cs/>
        </w:rPr>
        <w:t>หลักสูตรประกาศนียบัตรวิชาชีพ</w:t>
      </w:r>
      <w:r w:rsidRPr="0041049F">
        <w:rPr>
          <w:cs/>
        </w:rPr>
        <w:t xml:space="preserve"> (ปว</w:t>
      </w:r>
      <w:r>
        <w:rPr>
          <w:rFonts w:hint="cs"/>
          <w:cs/>
        </w:rPr>
        <w:t>ช</w:t>
      </w:r>
      <w:r w:rsidRPr="0041049F">
        <w:rPr>
          <w:cs/>
        </w:rPr>
        <w:t>.) พุทธศักราช</w:t>
      </w:r>
      <w:r w:rsidRPr="0041049F">
        <w:t xml:space="preserve"> 256</w:t>
      </w:r>
      <w:r>
        <w:t>7</w:t>
      </w:r>
      <w:r w:rsidRPr="0041049F">
        <w:t xml:space="preserve"> </w:t>
      </w:r>
      <w:r w:rsidRPr="0041049F">
        <w:rPr>
          <w:rFonts w:hint="cs"/>
          <w:cs/>
        </w:rPr>
        <w:t>ประเภทอุตสาหกรรม สาขาวิชา ช่างก่อสร้าง สำ</w:t>
      </w:r>
      <w:r w:rsidRPr="0041049F">
        <w:rPr>
          <w:cs/>
        </w:rPr>
        <w:t>นักงานคณะกรรมการการอาชีวศึกษา กระทรวงศึกษาธิการ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จัดทำขึ้นเพื่อเป็นคู่มือสำหรับครูผู้สอน</w:t>
      </w:r>
      <w:r w:rsidRPr="0041049F">
        <w:rPr>
          <w:rFonts w:hint="cs"/>
          <w:cs/>
        </w:rPr>
        <w:t>ใช้</w:t>
      </w:r>
      <w:r w:rsidRPr="0041049F">
        <w:rPr>
          <w:cs/>
        </w:rPr>
        <w:t>ประกอบการ</w:t>
      </w:r>
      <w:r w:rsidRPr="0041049F">
        <w:rPr>
          <w:rFonts w:hint="cs"/>
          <w:cs/>
        </w:rPr>
        <w:t>จัดการเรียนรู้</w:t>
      </w:r>
      <w:r w:rsidRPr="0041049F">
        <w:rPr>
          <w:cs/>
        </w:rPr>
        <w:t xml:space="preserve"> </w:t>
      </w:r>
      <w:r w:rsidRPr="0041049F">
        <w:rPr>
          <w:rFonts w:hint="cs"/>
          <w:cs/>
        </w:rPr>
        <w:t>โดย</w:t>
      </w:r>
      <w:r w:rsidRPr="0041049F">
        <w:rPr>
          <w:cs/>
        </w:rPr>
        <w:t>ได้มีการวิเคราะห์</w:t>
      </w:r>
      <w:r w:rsidRPr="0041049F">
        <w:rPr>
          <w:rFonts w:hint="cs"/>
          <w:cs/>
        </w:rPr>
        <w:t>เนื้อหาหรือ</w:t>
      </w:r>
      <w:r w:rsidRPr="0041049F">
        <w:rPr>
          <w:cs/>
        </w:rPr>
        <w:t>สาระการเรียนรู้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ให้</w:t>
      </w:r>
      <w:r w:rsidRPr="0041049F">
        <w:rPr>
          <w:rFonts w:hint="cs"/>
          <w:cs/>
        </w:rPr>
        <w:t>ตรง</w:t>
      </w:r>
      <w:r w:rsidRPr="0041049F">
        <w:rPr>
          <w:cs/>
        </w:rPr>
        <w:t>กับจุดประสงค์รายวิชา สมรรถนะรายวิชา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และคำอธิบายรายวิชาของหลักสูตร</w:t>
      </w:r>
      <w:r w:rsidRPr="0041049F">
        <w:t xml:space="preserve"> </w:t>
      </w:r>
    </w:p>
    <w:p w14:paraId="7DEE0129" w14:textId="77777777" w:rsidR="00AB2275" w:rsidRPr="0041049F" w:rsidRDefault="00AB2275" w:rsidP="00AB2275">
      <w:pPr>
        <w:ind w:firstLine="720"/>
        <w:rPr>
          <w:sz w:val="18"/>
          <w:szCs w:val="18"/>
        </w:rPr>
      </w:pPr>
    </w:p>
    <w:p w14:paraId="2EAF8F83" w14:textId="77777777" w:rsidR="00AB2275" w:rsidRPr="0041049F" w:rsidRDefault="00AB2275" w:rsidP="00AB2275">
      <w:pPr>
        <w:ind w:firstLine="720"/>
        <w:jc w:val="thaiDistribute"/>
      </w:pPr>
      <w:r w:rsidRPr="0041049F">
        <w:rPr>
          <w:rFonts w:hint="cs"/>
          <w:cs/>
        </w:rPr>
        <w:t>สำหรับ</w:t>
      </w:r>
      <w:r w:rsidRPr="0041049F">
        <w:rPr>
          <w:cs/>
        </w:rPr>
        <w:t>รายละเอียด</w:t>
      </w:r>
      <w:r w:rsidRPr="0041049F">
        <w:rPr>
          <w:rFonts w:hint="cs"/>
          <w:cs/>
        </w:rPr>
        <w:t>ของแผนการจัด</w:t>
      </w:r>
      <w:r w:rsidRPr="0041049F">
        <w:rPr>
          <w:cs/>
        </w:rPr>
        <w:t>การ</w:t>
      </w:r>
      <w:r w:rsidRPr="0041049F">
        <w:rPr>
          <w:rFonts w:hint="cs"/>
          <w:cs/>
        </w:rPr>
        <w:t>จัดการเรียนรู้</w:t>
      </w:r>
      <w:r w:rsidRPr="0041049F">
        <w:rPr>
          <w:cs/>
        </w:rPr>
        <w:t xml:space="preserve"> ประกอบด้วย </w:t>
      </w:r>
      <w:r w:rsidRPr="0041049F">
        <w:rPr>
          <w:rFonts w:hint="cs"/>
          <w:cs/>
        </w:rPr>
        <w:t>การ</w:t>
      </w:r>
      <w:r w:rsidRPr="0041049F">
        <w:rPr>
          <w:cs/>
        </w:rPr>
        <w:t>วิเคราะห์หลักสูตร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ระดับความสำคัญของหน่วยการเรียนรู้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และเวลาจัดการเรียนรู้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การวิเคราะห์หัวข้อการเรียนรู้ของแต่ละหน่วยการเรียนรู้และเวลาจัดการเรียนรู้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ตารางวิเคราะห์</w:t>
      </w:r>
      <w:r w:rsidRPr="0041049F">
        <w:rPr>
          <w:rFonts w:hint="cs"/>
          <w:cs/>
        </w:rPr>
        <w:t>ระดับพฤติกรรมการเรียนรู้</w:t>
      </w:r>
      <w:r w:rsidRPr="0041049F">
        <w:t xml:space="preserve"> </w:t>
      </w:r>
      <w:r w:rsidRPr="0041049F">
        <w:rPr>
          <w:rFonts w:hint="cs"/>
          <w:cs/>
        </w:rPr>
        <w:t xml:space="preserve">การปรับปรุง พัฒนาหลักสูตรรายวิชา การบูรณาการ </w:t>
      </w:r>
      <w:r w:rsidRPr="0041049F">
        <w:rPr>
          <w:cs/>
        </w:rPr>
        <w:t>โครงการ</w:t>
      </w:r>
      <w:r w:rsidRPr="0041049F">
        <w:rPr>
          <w:rFonts w:hint="cs"/>
          <w:cs/>
        </w:rPr>
        <w:t>จัดการเรียนรู้</w:t>
      </w:r>
      <w:r w:rsidRPr="0041049F">
        <w:rPr>
          <w:cs/>
        </w:rPr>
        <w:t xml:space="preserve"> แผนการจัดการเรียนรู้ </w:t>
      </w:r>
      <w:r w:rsidRPr="0041049F">
        <w:rPr>
          <w:rFonts w:hint="cs"/>
          <w:cs/>
        </w:rPr>
        <w:t xml:space="preserve">ใบเนื้อหาหรือใบความรู้ </w:t>
      </w:r>
      <w:r w:rsidRPr="0041049F">
        <w:rPr>
          <w:cs/>
        </w:rPr>
        <w:t xml:space="preserve">แบบฝึกหัด ใบงาน </w:t>
      </w:r>
      <w:r w:rsidRPr="0041049F">
        <w:rPr>
          <w:rFonts w:hint="cs"/>
          <w:cs/>
        </w:rPr>
        <w:t>ใบ</w:t>
      </w:r>
      <w:r w:rsidRPr="0041049F">
        <w:rPr>
          <w:cs/>
        </w:rPr>
        <w:t xml:space="preserve">ประเมินผลการปฏิบัติงาน </w:t>
      </w:r>
      <w:r w:rsidRPr="0041049F">
        <w:rPr>
          <w:rFonts w:hint="cs"/>
          <w:cs/>
        </w:rPr>
        <w:t xml:space="preserve"> ใบมอบหมายงาน ใบ</w:t>
      </w:r>
      <w:r w:rsidRPr="0041049F">
        <w:rPr>
          <w:cs/>
        </w:rPr>
        <w:t xml:space="preserve">ทดสอบและภาคผนวก </w:t>
      </w:r>
      <w:r w:rsidRPr="0041049F">
        <w:rPr>
          <w:rFonts w:hint="cs"/>
          <w:cs/>
        </w:rPr>
        <w:t xml:space="preserve">ได้แก่ </w:t>
      </w:r>
      <w:r w:rsidRPr="0041049F">
        <w:rPr>
          <w:cs/>
        </w:rPr>
        <w:t>ตัวอย่าง</w:t>
      </w:r>
      <w:r w:rsidRPr="0041049F">
        <w:rPr>
          <w:rFonts w:hint="cs"/>
          <w:cs/>
        </w:rPr>
        <w:t xml:space="preserve">สื่อที่ใช้ในการจัดการเรียนรู้ </w:t>
      </w:r>
      <w:r w:rsidRPr="0041049F">
        <w:rPr>
          <w:cs/>
        </w:rPr>
        <w:t>เฉลยแบบฝึกหัด เฉลย</w:t>
      </w:r>
      <w:r w:rsidRPr="0041049F">
        <w:rPr>
          <w:rFonts w:hint="cs"/>
          <w:cs/>
        </w:rPr>
        <w:t>ใบ</w:t>
      </w:r>
      <w:r w:rsidRPr="0041049F">
        <w:rPr>
          <w:cs/>
        </w:rPr>
        <w:t>ทดสอบ และแบบประเมินกิจกรรมรายบุคคล กิจกรรมกลุ่มและแบบประเมินคุณธรรม จริยธรรมและคุณลักษณะอันพึงประสงค์</w:t>
      </w:r>
    </w:p>
    <w:p w14:paraId="202153C2" w14:textId="77777777" w:rsidR="00AB2275" w:rsidRPr="0041049F" w:rsidRDefault="00AB2275" w:rsidP="00AB2275">
      <w:pPr>
        <w:ind w:firstLine="720"/>
        <w:jc w:val="thaiDistribute"/>
        <w:rPr>
          <w:sz w:val="18"/>
          <w:szCs w:val="18"/>
          <w:cs/>
        </w:rPr>
      </w:pPr>
    </w:p>
    <w:p w14:paraId="3996F1AC" w14:textId="30DA1C3B" w:rsidR="00AB2275" w:rsidRPr="0041049F" w:rsidRDefault="00AB2275" w:rsidP="00AB2275">
      <w:pPr>
        <w:jc w:val="thaiDistribute"/>
      </w:pPr>
      <w:r w:rsidRPr="0041049F">
        <w:rPr>
          <w:cs/>
        </w:rPr>
        <w:tab/>
        <w:t>หวังเป็นอย่างยิ่งว่า</w:t>
      </w:r>
      <w:r w:rsidRPr="0041049F">
        <w:rPr>
          <w:rFonts w:hint="cs"/>
          <w:cs/>
        </w:rPr>
        <w:t>แผนการจัดการเรียนรู้บูรณาการ</w:t>
      </w:r>
      <w:r w:rsidRPr="0041049F">
        <w:rPr>
          <w:cs/>
        </w:rPr>
        <w:t>วิชา</w:t>
      </w:r>
      <w:r>
        <w:rPr>
          <w:rFonts w:hint="cs"/>
          <w:cs/>
        </w:rPr>
        <w:t>คณิตศาสตร์สำหรับช่างก่อสร้าง</w:t>
      </w:r>
      <w:r w:rsidRPr="0041049F">
        <w:t xml:space="preserve"> </w:t>
      </w:r>
      <w:r w:rsidRPr="0041049F">
        <w:rPr>
          <w:cs/>
        </w:rPr>
        <w:t xml:space="preserve">รหัสวิชา </w:t>
      </w:r>
      <w:r>
        <w:t>2010</w:t>
      </w:r>
      <w:r>
        <w:rPr>
          <w:rFonts w:hint="cs"/>
          <w:cs/>
        </w:rPr>
        <w:t>6</w:t>
      </w:r>
      <w:r>
        <w:t>-</w:t>
      </w:r>
      <w:r>
        <w:rPr>
          <w:rFonts w:hint="cs"/>
          <w:cs/>
        </w:rPr>
        <w:t>2030</w:t>
      </w:r>
      <w:r w:rsidRPr="0041049F">
        <w:t xml:space="preserve">  </w:t>
      </w:r>
      <w:r w:rsidRPr="0041049F">
        <w:rPr>
          <w:cs/>
        </w:rPr>
        <w:t>ที่จัดทำขึ้นนี้จะเป็นประโยชน์ต่อครูผู้สอน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และผู้เรียนในวิชานี้ และนำไปเป็นแบบอย่างในการจัดทำ</w:t>
      </w:r>
      <w:r w:rsidRPr="0041049F">
        <w:rPr>
          <w:rFonts w:hint="cs"/>
          <w:cs/>
        </w:rPr>
        <w:t>แผนการจัดการเรียนรู้ราย</w:t>
      </w:r>
      <w:r w:rsidRPr="0041049F">
        <w:rPr>
          <w:cs/>
        </w:rPr>
        <w:t>วิชาอื่น</w:t>
      </w:r>
      <w:r w:rsidRPr="0041049F">
        <w:rPr>
          <w:rFonts w:hint="cs"/>
          <w:cs/>
        </w:rPr>
        <w:t xml:space="preserve"> ๆ </w:t>
      </w:r>
      <w:r w:rsidRPr="0041049F">
        <w:rPr>
          <w:cs/>
        </w:rPr>
        <w:t>ต่อไป หากมีข้อเสนอแนะใด</w:t>
      </w:r>
      <w:r w:rsidRPr="0041049F">
        <w:rPr>
          <w:rFonts w:hint="cs"/>
          <w:cs/>
        </w:rPr>
        <w:t xml:space="preserve"> </w:t>
      </w:r>
      <w:r w:rsidRPr="0041049F">
        <w:rPr>
          <w:cs/>
        </w:rPr>
        <w:t>ๆ ผู้</w:t>
      </w:r>
      <w:r w:rsidRPr="0041049F">
        <w:rPr>
          <w:rFonts w:hint="cs"/>
          <w:cs/>
        </w:rPr>
        <w:t>จัดทำ</w:t>
      </w:r>
      <w:r w:rsidRPr="0041049F">
        <w:rPr>
          <w:cs/>
        </w:rPr>
        <w:t>น้อมรับด้วยความยินดียิ่ง</w:t>
      </w:r>
    </w:p>
    <w:p w14:paraId="6EC2362A" w14:textId="77777777" w:rsidR="00AB2275" w:rsidRPr="0052395C" w:rsidRDefault="00AB2275" w:rsidP="00AB2275">
      <w:pPr>
        <w:ind w:firstLine="1134"/>
        <w:jc w:val="thaiDistribute"/>
      </w:pPr>
    </w:p>
    <w:p w14:paraId="2BA4CB91" w14:textId="77777777" w:rsidR="00AB2275" w:rsidRDefault="00AB2275" w:rsidP="00AB2275">
      <w:pPr>
        <w:ind w:firstLine="1134"/>
        <w:jc w:val="thaiDistribute"/>
      </w:pPr>
    </w:p>
    <w:p w14:paraId="6C223923" w14:textId="77777777" w:rsidR="00AB2275" w:rsidRPr="0052395C" w:rsidRDefault="00AB2275" w:rsidP="00AB2275">
      <w:pPr>
        <w:ind w:firstLine="1134"/>
        <w:jc w:val="thaiDistribute"/>
      </w:pPr>
    </w:p>
    <w:p w14:paraId="77F6EE25" w14:textId="77777777" w:rsidR="00AB2275" w:rsidRPr="0052395C" w:rsidRDefault="00AB2275" w:rsidP="00AB2275">
      <w:pPr>
        <w:ind w:firstLine="1134"/>
        <w:jc w:val="thaiDistribute"/>
      </w:pPr>
    </w:p>
    <w:p w14:paraId="571AFA26" w14:textId="77777777" w:rsidR="00AB2275" w:rsidRPr="0052395C" w:rsidRDefault="00AB2275" w:rsidP="00AB2275">
      <w:pPr>
        <w:ind w:firstLine="1134"/>
        <w:jc w:val="thaiDistribute"/>
      </w:pPr>
    </w:p>
    <w:p w14:paraId="40FB759F" w14:textId="77777777" w:rsidR="00AB2275" w:rsidRPr="0052395C" w:rsidRDefault="00AB2275" w:rsidP="00AB2275">
      <w:pPr>
        <w:ind w:firstLine="1134"/>
        <w:jc w:val="thaiDistribute"/>
      </w:pPr>
    </w:p>
    <w:p w14:paraId="09DC2B3C" w14:textId="027156EE" w:rsidR="00AB2275" w:rsidRPr="0041049F" w:rsidRDefault="00AB2275" w:rsidP="00AB2275">
      <w:pPr>
        <w:ind w:right="-166"/>
      </w:pPr>
      <w:r w:rsidRPr="0041049F">
        <w:rPr>
          <w:sz w:val="40"/>
          <w:szCs w:val="40"/>
          <w:cs/>
        </w:rPr>
        <w:t xml:space="preserve">                    </w:t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</w:rPr>
        <w:t xml:space="preserve">    </w:t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 xml:space="preserve">      </w:t>
      </w:r>
      <w:r w:rsidRPr="00AB2275">
        <w:rPr>
          <w:rFonts w:hint="cs"/>
          <w:sz w:val="28"/>
          <w:szCs w:val="28"/>
          <w:cs/>
        </w:rPr>
        <w:t>นาย</w:t>
      </w:r>
      <w:r w:rsidRPr="00AB2275">
        <w:rPr>
          <w:rFonts w:hint="cs"/>
          <w:sz w:val="28"/>
          <w:szCs w:val="28"/>
          <w:cs/>
        </w:rPr>
        <w:t>วรา</w:t>
      </w:r>
      <w:r>
        <w:rPr>
          <w:rFonts w:hint="cs"/>
          <w:cs/>
        </w:rPr>
        <w:t>นนท์ เวียงวงษ์</w:t>
      </w:r>
      <w:r>
        <w:rPr>
          <w:cs/>
        </w:rPr>
        <w:tab/>
      </w:r>
    </w:p>
    <w:p w14:paraId="5E73416F" w14:textId="77777777" w:rsidR="00AB2275" w:rsidRDefault="00AB2275" w:rsidP="00AB2275">
      <w:r w:rsidRPr="0041049F">
        <w:rPr>
          <w:cs/>
        </w:rPr>
        <w:t xml:space="preserve">                                              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                 </w:t>
      </w:r>
      <w:r w:rsidRPr="0041049F">
        <w:rPr>
          <w:cs/>
        </w:rPr>
        <w:t>ตำแหน่ง</w:t>
      </w:r>
      <w:r>
        <w:rPr>
          <w:rFonts w:hint="cs"/>
          <w:cs/>
        </w:rPr>
        <w:t xml:space="preserve">ครูผู้ช่วย  </w:t>
      </w:r>
      <w:r>
        <w:rPr>
          <w:cs/>
        </w:rPr>
        <w:tab/>
      </w:r>
    </w:p>
    <w:p w14:paraId="06A238B6" w14:textId="77777777" w:rsidR="00AB2275" w:rsidRPr="0052395C" w:rsidRDefault="00AB2275" w:rsidP="00AB2275">
      <w:pPr>
        <w:ind w:firstLine="1134"/>
        <w:jc w:val="right"/>
      </w:pPr>
    </w:p>
    <w:p w14:paraId="18665B7C" w14:textId="77777777" w:rsidR="00AB2275" w:rsidRPr="0052395C" w:rsidRDefault="00AB2275" w:rsidP="00AB2275">
      <w:pPr>
        <w:ind w:firstLine="1134"/>
        <w:jc w:val="thaiDistribute"/>
      </w:pPr>
    </w:p>
    <w:p w14:paraId="29D074D2" w14:textId="77777777" w:rsidR="00AB2275" w:rsidRPr="0052395C" w:rsidRDefault="00AB2275" w:rsidP="00AB2275">
      <w:pPr>
        <w:ind w:firstLine="1134"/>
        <w:jc w:val="thaiDistribute"/>
      </w:pPr>
    </w:p>
    <w:p w14:paraId="3D1E6EC9" w14:textId="77777777" w:rsidR="00AB2275" w:rsidRPr="0052395C" w:rsidRDefault="00AB2275" w:rsidP="00AB2275">
      <w:pPr>
        <w:ind w:firstLine="1134"/>
        <w:jc w:val="thaiDistribute"/>
      </w:pPr>
    </w:p>
    <w:p w14:paraId="538CEE55" w14:textId="77777777" w:rsidR="00AB2275" w:rsidRPr="0052395C" w:rsidRDefault="00AB2275" w:rsidP="00AB2275">
      <w:pPr>
        <w:ind w:firstLine="1134"/>
        <w:jc w:val="thaiDistribute"/>
      </w:pPr>
    </w:p>
    <w:p w14:paraId="60A0207F" w14:textId="77777777" w:rsidR="00AB2275" w:rsidRDefault="00AB2275" w:rsidP="00AB2275">
      <w:pPr>
        <w:jc w:val="thaiDistribute"/>
      </w:pPr>
    </w:p>
    <w:p w14:paraId="7A0B9E5F" w14:textId="77777777" w:rsidR="00AB2275" w:rsidRDefault="00AB2275" w:rsidP="00AB2275">
      <w:pPr>
        <w:jc w:val="thaiDistribute"/>
      </w:pPr>
    </w:p>
    <w:p w14:paraId="2AC7947B" w14:textId="77777777" w:rsidR="00AB2275" w:rsidRDefault="00AB2275" w:rsidP="00AB2275">
      <w:pPr>
        <w:jc w:val="thaiDistribute"/>
      </w:pPr>
    </w:p>
    <w:p w14:paraId="4597F0CD" w14:textId="51208A67" w:rsidR="00AB2275" w:rsidRDefault="00AB2275" w:rsidP="00AB2275">
      <w:pPr>
        <w:jc w:val="thaiDistribute"/>
      </w:pPr>
    </w:p>
    <w:p w14:paraId="686A761F" w14:textId="574278E6" w:rsidR="00AB2275" w:rsidRDefault="00AB2275" w:rsidP="00AB2275">
      <w:pPr>
        <w:jc w:val="thaiDistribute"/>
      </w:pPr>
    </w:p>
    <w:p w14:paraId="2C24F024" w14:textId="201D4DBA" w:rsidR="00AB2275" w:rsidRDefault="00AB2275" w:rsidP="00AB2275">
      <w:pPr>
        <w:jc w:val="thaiDistribute"/>
      </w:pPr>
    </w:p>
    <w:p w14:paraId="1F3B9856" w14:textId="77777777" w:rsidR="00AB2275" w:rsidRDefault="00AB2275" w:rsidP="00AB2275">
      <w:pPr>
        <w:jc w:val="thaiDistribute"/>
        <w:rPr>
          <w:rFonts w:hint="cs"/>
        </w:rPr>
      </w:pPr>
    </w:p>
    <w:p w14:paraId="70FDB233" w14:textId="77777777" w:rsidR="00AB2275" w:rsidRPr="0052395C" w:rsidRDefault="00AB2275" w:rsidP="00AB2275">
      <w:pPr>
        <w:jc w:val="center"/>
        <w:rPr>
          <w:b/>
          <w:bCs/>
          <w:sz w:val="36"/>
          <w:szCs w:val="36"/>
        </w:rPr>
      </w:pPr>
      <w:r w:rsidRPr="0052395C">
        <w:rPr>
          <w:b/>
          <w:bCs/>
          <w:sz w:val="36"/>
          <w:szCs w:val="36"/>
          <w:cs/>
        </w:rPr>
        <w:lastRenderedPageBreak/>
        <w:t>สารบัญ</w:t>
      </w:r>
    </w:p>
    <w:p w14:paraId="4FAA448A" w14:textId="42DD3C3A" w:rsidR="00AB2275" w:rsidRPr="0052395C" w:rsidRDefault="00AB2275" w:rsidP="00AB2275">
      <w:pPr>
        <w:ind w:left="86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Pr="0052395C">
        <w:rPr>
          <w:b/>
          <w:bCs/>
          <w:sz w:val="36"/>
          <w:szCs w:val="36"/>
          <w:cs/>
        </w:rPr>
        <w:t>หน้า</w:t>
      </w:r>
    </w:p>
    <w:p w14:paraId="52143F45" w14:textId="611CE24A" w:rsidR="00AB2275" w:rsidRPr="0052395C" w:rsidRDefault="00AB2275" w:rsidP="00AB2275">
      <w:pPr>
        <w:tabs>
          <w:tab w:val="right" w:pos="8505"/>
        </w:tabs>
        <w:rPr>
          <w:cs/>
        </w:rPr>
      </w:pPr>
      <w:r w:rsidRPr="0052395C">
        <w:rPr>
          <w:cs/>
        </w:rPr>
        <w:t>คำนำ</w:t>
      </w:r>
      <w:r w:rsidRPr="0052395C">
        <w:rPr>
          <w:cs/>
        </w:rPr>
        <w:tab/>
      </w:r>
      <w:r>
        <w:t xml:space="preserve">                                                                                    </w:t>
      </w:r>
    </w:p>
    <w:p w14:paraId="6DCC0B70" w14:textId="541C814F" w:rsidR="00AB2275" w:rsidRPr="0052395C" w:rsidRDefault="00AB2275" w:rsidP="00AB2275">
      <w:pPr>
        <w:tabs>
          <w:tab w:val="right" w:pos="9214"/>
        </w:tabs>
        <w:rPr>
          <w:cs/>
        </w:rPr>
      </w:pPr>
      <w:r w:rsidRPr="0052395C">
        <w:rPr>
          <w:cs/>
        </w:rPr>
        <w:t>สารบัญ</w:t>
      </w:r>
      <w:r w:rsidRPr="0052395C">
        <w:tab/>
      </w:r>
      <w:r>
        <w:t>XX</w:t>
      </w:r>
    </w:p>
    <w:p w14:paraId="47DFAB91" w14:textId="47BFB785" w:rsidR="00AB2275" w:rsidRPr="0052395C" w:rsidRDefault="00AB2275" w:rsidP="00AB2275">
      <w:pPr>
        <w:tabs>
          <w:tab w:val="right" w:pos="9214"/>
        </w:tabs>
        <w:rPr>
          <w:cs/>
        </w:rPr>
      </w:pPr>
      <w:r>
        <w:rPr>
          <w:rFonts w:hint="cs"/>
          <w:cs/>
        </w:rPr>
        <w:t>หลักสูตร</w:t>
      </w:r>
      <w:r w:rsidRPr="0052395C">
        <w:rPr>
          <w:cs/>
        </w:rPr>
        <w:t>รายวิชา</w:t>
      </w:r>
      <w:r w:rsidRPr="0052395C">
        <w:rPr>
          <w:cs/>
        </w:rPr>
        <w:tab/>
      </w:r>
      <w:r>
        <w:t>XX</w:t>
      </w:r>
    </w:p>
    <w:p w14:paraId="6AC5B875" w14:textId="024F27AB" w:rsidR="00AB2275" w:rsidRPr="0052395C" w:rsidRDefault="00AB2275" w:rsidP="00AB2275">
      <w:pPr>
        <w:tabs>
          <w:tab w:val="right" w:pos="9214"/>
        </w:tabs>
      </w:pPr>
      <w:r w:rsidRPr="00680EF7">
        <w:rPr>
          <w:cs/>
        </w:rPr>
        <w:t>ตาราวิเคราะห์หน่วยการเรียนรู้</w:t>
      </w:r>
      <w:r>
        <w:tab/>
      </w:r>
      <w:r>
        <w:t>XX</w:t>
      </w:r>
      <w:r>
        <w:rPr>
          <w:cs/>
        </w:rPr>
        <w:tab/>
      </w:r>
    </w:p>
    <w:p w14:paraId="3E425817" w14:textId="21A89F3E" w:rsidR="00AB2275" w:rsidRDefault="00AB2275" w:rsidP="00AB2275">
      <w:pPr>
        <w:tabs>
          <w:tab w:val="right" w:pos="9214"/>
        </w:tabs>
      </w:pPr>
      <w:r w:rsidRPr="00680EF7">
        <w:rPr>
          <w:rFonts w:hint="cs"/>
          <w:cs/>
        </w:rPr>
        <w:t>ตารางวิเคราะห์พฤติกรรมการเรียนรู้</w:t>
      </w:r>
      <w:r>
        <w:rPr>
          <w:cs/>
        </w:rPr>
        <w:tab/>
      </w:r>
      <w:r>
        <w:t>XX</w:t>
      </w:r>
    </w:p>
    <w:p w14:paraId="123A404D" w14:textId="18578F47" w:rsidR="00AB2275" w:rsidRPr="0052395C" w:rsidRDefault="00AB2275" w:rsidP="00AB2275">
      <w:pPr>
        <w:tabs>
          <w:tab w:val="right" w:pos="9214"/>
        </w:tabs>
      </w:pPr>
      <w:r w:rsidRPr="0052395C">
        <w:rPr>
          <w:cs/>
        </w:rPr>
        <w:t>หน่วยการเรียนรู้</w:t>
      </w:r>
      <w:r>
        <w:rPr>
          <w:cs/>
        </w:rPr>
        <w:tab/>
      </w:r>
      <w:r>
        <w:t>XX</w:t>
      </w:r>
    </w:p>
    <w:p w14:paraId="184D5609" w14:textId="5BE509B4" w:rsidR="00AB2275" w:rsidRPr="0052395C" w:rsidRDefault="00AB2275" w:rsidP="00AB227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1</w:t>
      </w:r>
      <w:r w:rsidRPr="0052395C"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>
        <w:t>.....XX</w:t>
      </w:r>
      <w:r w:rsidRPr="0052395C">
        <w:rPr>
          <w:cs/>
        </w:rPr>
        <w:tab/>
      </w:r>
    </w:p>
    <w:p w14:paraId="10AF491A" w14:textId="3E66E12B" w:rsidR="00AB2275" w:rsidRDefault="00AB2275" w:rsidP="00AB2275">
      <w:pPr>
        <w:tabs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2</w:t>
      </w:r>
      <w:r w:rsidRPr="0052395C"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>
        <w:t>.....XX</w:t>
      </w:r>
    </w:p>
    <w:p w14:paraId="1E3DBE87" w14:textId="0337DE0D" w:rsidR="00AB2275" w:rsidRPr="0052395C" w:rsidRDefault="00AB2275" w:rsidP="00AB227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3</w:t>
      </w:r>
      <w:r w:rsidRPr="0052395C"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>
        <w:t>.....XX</w:t>
      </w:r>
      <w:r w:rsidRPr="0052395C">
        <w:rPr>
          <w:cs/>
        </w:rPr>
        <w:tab/>
      </w:r>
    </w:p>
    <w:p w14:paraId="41C2FE1C" w14:textId="065A94D9" w:rsidR="00AB2275" w:rsidRPr="0052395C" w:rsidRDefault="00AB2275" w:rsidP="00AB2275">
      <w:pPr>
        <w:tabs>
          <w:tab w:val="right" w:pos="9214"/>
        </w:tabs>
      </w:pPr>
      <w:r w:rsidRPr="0052395C">
        <w:rPr>
          <w:cs/>
        </w:rPr>
        <w:t xml:space="preserve">หน่วยที่ </w:t>
      </w:r>
      <w:r>
        <w:t>4</w:t>
      </w:r>
      <w:r w:rsidRPr="0052395C"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>
        <w:t>.....XX</w:t>
      </w:r>
    </w:p>
    <w:p w14:paraId="709B536F" w14:textId="7A6326EB" w:rsidR="00AB2275" w:rsidRPr="0052395C" w:rsidRDefault="00AB2275" w:rsidP="00AB227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5</w:t>
      </w:r>
      <w:r w:rsidRPr="0052395C"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>
        <w:t>.....XX</w:t>
      </w:r>
      <w:r w:rsidRPr="0052395C">
        <w:rPr>
          <w:cs/>
        </w:rPr>
        <w:tab/>
      </w:r>
    </w:p>
    <w:p w14:paraId="0BD8FBBA" w14:textId="47A9764E" w:rsidR="00AB2275" w:rsidRPr="0052395C" w:rsidRDefault="00AB2275" w:rsidP="00AB2275">
      <w:pPr>
        <w:tabs>
          <w:tab w:val="right" w:pos="9214"/>
        </w:tabs>
      </w:pPr>
      <w:r w:rsidRPr="0052395C">
        <w:rPr>
          <w:cs/>
        </w:rPr>
        <w:t xml:space="preserve">หน่วยที่ </w:t>
      </w:r>
      <w:r>
        <w:t>6</w:t>
      </w:r>
      <w:r w:rsidRPr="0052395C">
        <w:rPr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>
        <w:t>.....XX</w:t>
      </w:r>
    </w:p>
    <w:p w14:paraId="2903EAC7" w14:textId="51A4D5DF" w:rsidR="00AB2275" w:rsidRPr="0052395C" w:rsidRDefault="00AB2275" w:rsidP="00AB2275">
      <w:pPr>
        <w:tabs>
          <w:tab w:val="right" w:pos="9214"/>
        </w:tabs>
        <w:rPr>
          <w:cs/>
        </w:rPr>
      </w:pPr>
      <w:r w:rsidRPr="0052395C">
        <w:rPr>
          <w:cs/>
        </w:rPr>
        <w:t>บรรณานุกรม</w:t>
      </w:r>
      <w: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</w:t>
      </w:r>
      <w:r>
        <w:t>.</w:t>
      </w:r>
      <w:r>
        <w:t>XX</w:t>
      </w:r>
      <w:r w:rsidRPr="0052395C">
        <w:tab/>
      </w:r>
    </w:p>
    <w:p w14:paraId="16528A8B" w14:textId="2CD599D9" w:rsidR="00AB2275" w:rsidRPr="0052395C" w:rsidRDefault="00AB2275" w:rsidP="00AB2275">
      <w:pPr>
        <w:tabs>
          <w:tab w:val="right" w:pos="9214"/>
        </w:tabs>
      </w:pPr>
      <w:r w:rsidRPr="0052395C">
        <w:rPr>
          <w:cs/>
        </w:rPr>
        <w:t>ภาคผนวก</w:t>
      </w:r>
      <w:r>
        <w:t xml:space="preserve"> </w:t>
      </w:r>
      <w:r>
        <w:rPr>
          <w:rFonts w:hint="cs"/>
          <w:cs/>
        </w:rPr>
        <w:t>.....................................</w:t>
      </w:r>
      <w:r>
        <w:t>.....</w:t>
      </w:r>
      <w:r>
        <w:rPr>
          <w:rFonts w:hint="cs"/>
          <w:cs/>
        </w:rPr>
        <w:t>................................................................................................................</w:t>
      </w:r>
      <w:r>
        <w:t>.XX</w:t>
      </w:r>
    </w:p>
    <w:p w14:paraId="7799BD73" w14:textId="77777777" w:rsidR="00AB2275" w:rsidRDefault="00AB2275" w:rsidP="00AB2275">
      <w:pPr>
        <w:tabs>
          <w:tab w:val="right" w:pos="9214"/>
        </w:tabs>
      </w:pPr>
      <w:r w:rsidRPr="0052395C">
        <w:rPr>
          <w:cs/>
        </w:rPr>
        <w:tab/>
      </w:r>
    </w:p>
    <w:p w14:paraId="6005E581" w14:textId="77777777" w:rsidR="00AB2275" w:rsidRDefault="00AB2275" w:rsidP="00AB2275">
      <w:pPr>
        <w:tabs>
          <w:tab w:val="right" w:pos="9214"/>
        </w:tabs>
      </w:pPr>
    </w:p>
    <w:p w14:paraId="5D426219" w14:textId="77777777" w:rsidR="00AB2275" w:rsidRDefault="00AB2275" w:rsidP="00AB2275">
      <w:pPr>
        <w:tabs>
          <w:tab w:val="right" w:pos="9214"/>
        </w:tabs>
      </w:pPr>
    </w:p>
    <w:p w14:paraId="56BA49EC" w14:textId="77777777" w:rsidR="00AB2275" w:rsidRDefault="00AB2275" w:rsidP="00AB2275"/>
    <w:p w14:paraId="43B2D1B4" w14:textId="77777777" w:rsidR="00AB2275" w:rsidRDefault="00AB2275" w:rsidP="00AB2275"/>
    <w:p w14:paraId="3E23C09B" w14:textId="77777777" w:rsidR="00AB2275" w:rsidRDefault="00AB2275" w:rsidP="00AB2275"/>
    <w:p w14:paraId="7CA0C875" w14:textId="77777777" w:rsidR="00AB2275" w:rsidRDefault="00AB2275" w:rsidP="00AB2275"/>
    <w:p w14:paraId="3F371BA7" w14:textId="77777777" w:rsidR="00AB2275" w:rsidRDefault="00AB2275" w:rsidP="00AB2275"/>
    <w:p w14:paraId="402CA5EB" w14:textId="77777777" w:rsidR="00AB2275" w:rsidRDefault="00AB2275" w:rsidP="00AB2275"/>
    <w:p w14:paraId="0BE5F075" w14:textId="77777777" w:rsidR="00AB2275" w:rsidRDefault="00AB2275" w:rsidP="00AB2275"/>
    <w:p w14:paraId="2305CDD1" w14:textId="1041369A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30D87455" w14:textId="7AF3B82B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72ED3AE9" w14:textId="11F9EF10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3C54FA60" w14:textId="23160C3E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1FE0786C" w14:textId="2110D757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1E21F468" w14:textId="17A9FE6B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6F921108" w14:textId="77777777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0919267D" w14:textId="24E62FED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2DC96403" w14:textId="220E9F2C" w:rsidR="00AB2275" w:rsidRDefault="00AB2275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</w:p>
    <w:p w14:paraId="25FD0F2D" w14:textId="77777777" w:rsidR="00AB2275" w:rsidRDefault="00AB2275" w:rsidP="00BA2DB0">
      <w:pPr>
        <w:tabs>
          <w:tab w:val="left" w:pos="1701"/>
          <w:tab w:val="right" w:pos="9000"/>
        </w:tabs>
        <w:jc w:val="center"/>
        <w:rPr>
          <w:rFonts w:hint="cs"/>
          <w:b/>
          <w:bCs/>
          <w:sz w:val="36"/>
          <w:szCs w:val="36"/>
        </w:rPr>
      </w:pPr>
    </w:p>
    <w:p w14:paraId="27DE67CA" w14:textId="0CF1603D" w:rsidR="00BA2DB0" w:rsidRPr="0052395C" w:rsidRDefault="00A10929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หลักสูตร</w:t>
      </w:r>
      <w:r w:rsidR="00BA2DB0" w:rsidRPr="0052395C">
        <w:rPr>
          <w:b/>
          <w:bCs/>
          <w:sz w:val="36"/>
          <w:szCs w:val="36"/>
          <w:cs/>
        </w:rPr>
        <w:t>รายวิชา</w:t>
      </w:r>
    </w:p>
    <w:p w14:paraId="79FED992" w14:textId="77777777" w:rsidR="00BA2DB0" w:rsidRPr="0052395C" w:rsidRDefault="00BA2DB0" w:rsidP="00BA2DB0">
      <w:pPr>
        <w:tabs>
          <w:tab w:val="left" w:pos="1701"/>
          <w:tab w:val="right" w:pos="9000"/>
        </w:tabs>
        <w:jc w:val="center"/>
        <w:rPr>
          <w:rFonts w:eastAsia="Cordia New"/>
          <w:b/>
          <w:bCs/>
        </w:rPr>
      </w:pPr>
    </w:p>
    <w:p w14:paraId="258AE974" w14:textId="0CDC0C02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หลักสูตร</w:t>
      </w:r>
      <w:r w:rsidRPr="0052395C">
        <w:rPr>
          <w:b/>
          <w:bCs/>
          <w:u w:val="dotted"/>
        </w:rPr>
        <w:t xml:space="preserve"> </w:t>
      </w:r>
      <w:r w:rsidR="00D0319F">
        <w:rPr>
          <w:rFonts w:hint="cs"/>
          <w:b/>
          <w:bCs/>
          <w:u w:val="dotted"/>
          <w:cs/>
        </w:rPr>
        <w:t xml:space="preserve">    </w:t>
      </w:r>
      <w:r w:rsidR="00D0319F" w:rsidRPr="00D0319F">
        <w:rPr>
          <w:u w:val="dotted"/>
          <w:cs/>
        </w:rPr>
        <w:t xml:space="preserve">ประกาศนียบัตรวิชาชีพ พุทธศักราช </w:t>
      </w:r>
      <w:r w:rsidR="00D0319F" w:rsidRPr="00D0319F">
        <w:rPr>
          <w:u w:val="dotted"/>
        </w:rPr>
        <w:t>2567</w:t>
      </w:r>
      <w:r w:rsidRPr="0052395C">
        <w:rPr>
          <w:b/>
          <w:bCs/>
          <w:u w:val="dotted"/>
        </w:rPr>
        <w:t xml:space="preserve">          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u w:val="dotted"/>
        </w:rPr>
        <w:t xml:space="preserve">             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5D2AC1CF" w14:textId="4B7F8F31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ประเภทวิชา</w:t>
      </w:r>
      <w:r w:rsidRPr="0052395C">
        <w:rPr>
          <w:b/>
          <w:bCs/>
          <w:u w:val="dotted"/>
        </w:rPr>
        <w:t xml:space="preserve">  </w:t>
      </w:r>
      <w:r w:rsidR="00D0319F" w:rsidRPr="00D0319F">
        <w:rPr>
          <w:rFonts w:hint="cs"/>
          <w:u w:val="dotted"/>
          <w:cs/>
        </w:rPr>
        <w:t>อุตสาหกรรม</w:t>
      </w:r>
      <w:r w:rsidRPr="0052395C">
        <w:rPr>
          <w:b/>
          <w:bCs/>
          <w:u w:val="dotted"/>
        </w:rPr>
        <w:t xml:space="preserve">  </w:t>
      </w:r>
      <w:r w:rsidRPr="0052395C">
        <w:rPr>
          <w:b/>
          <w:bCs/>
          <w:cs/>
        </w:rPr>
        <w:t>กลุ่มอาชีพ</w:t>
      </w:r>
      <w:r w:rsidR="00D0319F">
        <w:rPr>
          <w:rFonts w:hint="cs"/>
          <w:u w:val="dotted"/>
          <w:cs/>
        </w:rPr>
        <w:t xml:space="preserve">  </w:t>
      </w:r>
      <w:r w:rsidR="00D0319F" w:rsidRPr="00D0319F">
        <w:rPr>
          <w:rFonts w:hint="cs"/>
          <w:u w:val="dotted"/>
          <w:cs/>
        </w:rPr>
        <w:t>อุตสาหกรรมการก่อสร้าง</w:t>
      </w:r>
      <w:r w:rsidR="00D0319F">
        <w:rPr>
          <w:rFonts w:hint="cs"/>
          <w:b/>
          <w:bCs/>
          <w:u w:val="dotted"/>
          <w:cs/>
        </w:rPr>
        <w:t xml:space="preserve"> </w:t>
      </w:r>
      <w:r w:rsidR="00D0319F">
        <w:rPr>
          <w:rFonts w:hint="cs"/>
          <w:u w:val="dotted"/>
          <w:cs/>
        </w:rPr>
        <w:t xml:space="preserve"> </w:t>
      </w:r>
      <w:r w:rsidRPr="0052395C">
        <w:rPr>
          <w:b/>
          <w:bCs/>
          <w:cs/>
        </w:rPr>
        <w:t>สาขาวิชา</w:t>
      </w:r>
      <w:r w:rsidR="00D0319F">
        <w:rPr>
          <w:rFonts w:hint="cs"/>
          <w:b/>
          <w:bCs/>
          <w:u w:val="dotted"/>
          <w:cs/>
        </w:rPr>
        <w:t xml:space="preserve">  </w:t>
      </w:r>
      <w:r w:rsidR="00D0319F" w:rsidRPr="00D0319F">
        <w:rPr>
          <w:rFonts w:hint="cs"/>
          <w:u w:val="dotted"/>
          <w:cs/>
        </w:rPr>
        <w:t>ช่างก่อสร้าง</w:t>
      </w:r>
      <w:r w:rsidR="00D0319F">
        <w:rPr>
          <w:rFonts w:hint="cs"/>
          <w:b/>
          <w:bCs/>
          <w:u w:val="dotted"/>
          <w:cs/>
        </w:rPr>
        <w:t xml:space="preserve"> </w:t>
      </w:r>
      <w:r w:rsidR="00F7361F">
        <w:rPr>
          <w:rFonts w:hint="cs"/>
          <w:b/>
          <w:bCs/>
          <w:u w:val="dotted"/>
          <w:cs/>
        </w:rPr>
        <w:t xml:space="preserve">   </w:t>
      </w:r>
      <w:r w:rsidR="00D0319F" w:rsidRPr="0052395C">
        <w:rPr>
          <w:u w:val="dotted"/>
        </w:rPr>
        <w:tab/>
      </w:r>
      <w:r w:rsidR="00F7361F">
        <w:rPr>
          <w:rFonts w:hint="cs"/>
          <w:u w:val="dotted"/>
          <w:cs/>
        </w:rPr>
        <w:t xml:space="preserve"> </w:t>
      </w:r>
      <w:r w:rsidR="00D0319F">
        <w:rPr>
          <w:rFonts w:hint="cs"/>
          <w:b/>
          <w:bCs/>
          <w:u w:val="dotted"/>
          <w:cs/>
        </w:rPr>
        <w:t xml:space="preserve">                                            </w:t>
      </w:r>
      <w:r w:rsidRPr="0052395C">
        <w:rPr>
          <w:u w:val="dotted"/>
        </w:rPr>
        <w:t xml:space="preserve">   </w:t>
      </w:r>
    </w:p>
    <w:p w14:paraId="138C55CB" w14:textId="083D352B" w:rsidR="003E3686" w:rsidRPr="003E3686" w:rsidRDefault="004A261B" w:rsidP="003E3686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</w:t>
      </w:r>
      <w:r w:rsidR="00D0319F" w:rsidRPr="00D0319F">
        <w:rPr>
          <w:u w:val="dotted"/>
        </w:rPr>
        <w:t>2010</w:t>
      </w:r>
      <w:r w:rsidR="009A13F1">
        <w:rPr>
          <w:rFonts w:hint="cs"/>
          <w:u w:val="dotted"/>
          <w:cs/>
        </w:rPr>
        <w:t>6-20</w:t>
      </w:r>
      <w:r w:rsidR="00653BF3">
        <w:rPr>
          <w:rFonts w:hint="cs"/>
          <w:u w:val="dotted"/>
          <w:cs/>
        </w:rPr>
        <w:t>30</w:t>
      </w:r>
      <w:r w:rsidR="00D0319F" w:rsidRPr="00D0319F">
        <w:rPr>
          <w:b/>
          <w:bCs/>
          <w:u w:val="dotted"/>
        </w:rPr>
        <w:t xml:space="preserve"> </w:t>
      </w:r>
      <w:r w:rsidRPr="0052395C">
        <w:rPr>
          <w:b/>
          <w:bCs/>
          <w:u w:val="dotted"/>
        </w:rPr>
        <w:t xml:space="preserve">  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="00D0319F">
        <w:rPr>
          <w:rFonts w:hint="cs"/>
          <w:u w:val="dotted"/>
          <w:cs/>
        </w:rPr>
        <w:t xml:space="preserve">  </w:t>
      </w:r>
      <w:r w:rsidR="00653BF3">
        <w:rPr>
          <w:rFonts w:hint="cs"/>
          <w:u w:val="dotted"/>
          <w:cs/>
        </w:rPr>
        <w:t>คณิตศาสตร์สำหรับช่าง</w:t>
      </w:r>
      <w:r w:rsidR="009A13F1">
        <w:rPr>
          <w:rFonts w:hint="cs"/>
          <w:u w:val="dotted"/>
          <w:cs/>
        </w:rPr>
        <w:t>ก่อสร้าง</w:t>
      </w:r>
      <w:r w:rsidR="003E3686">
        <w:rPr>
          <w:rFonts w:hint="cs"/>
          <w:u w:val="dotted"/>
          <w:cs/>
        </w:rPr>
        <w:t xml:space="preserve"> </w:t>
      </w:r>
      <w:r w:rsidR="00653BF3">
        <w:rPr>
          <w:u w:val="dotted"/>
        </w:rPr>
        <w:t>Mathematics for Building</w:t>
      </w:r>
      <w:r w:rsidR="003E3686" w:rsidRPr="003E3686">
        <w:rPr>
          <w:u w:val="dotted"/>
        </w:rPr>
        <w:t xml:space="preserve"> Construction</w:t>
      </w:r>
    </w:p>
    <w:p w14:paraId="700AB938" w14:textId="356E2D14" w:rsidR="00C2309B" w:rsidRDefault="004A261B" w:rsidP="00C2309B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</w:t>
      </w:r>
      <w:r w:rsidR="00653BF3">
        <w:rPr>
          <w:u w:val="dotted"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</w:t>
      </w:r>
      <w:r w:rsidR="00EA3DFD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653BF3">
        <w:rPr>
          <w:u w:val="dotted"/>
        </w:rPr>
        <w:t>-</w:t>
      </w:r>
      <w:r w:rsidRPr="0052395C">
        <w:rPr>
          <w:b/>
          <w:bCs/>
          <w:u w:val="dotted"/>
          <w:cs/>
        </w:rPr>
        <w:t xml:space="preserve">   </w:t>
      </w:r>
      <w:r w:rsidR="00EA3DFD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</w:t>
      </w:r>
      <w:r w:rsidR="00EA3DFD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7876E1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EA3DFD">
        <w:rPr>
          <w:rFonts w:hint="cs"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หน่วยกิต</w:t>
      </w:r>
    </w:p>
    <w:p w14:paraId="0CD2413C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อ้างอิงมาตรฐาน</w:t>
      </w:r>
    </w:p>
    <w:p w14:paraId="76506512" w14:textId="241711C6" w:rsidR="00CD3CD5" w:rsidRPr="0052395C" w:rsidRDefault="00653BF3" w:rsidP="00CD3CD5">
      <w:pPr>
        <w:ind w:firstLine="567"/>
        <w:rPr>
          <w:rFonts w:eastAsia="Calibri"/>
          <w:kern w:val="2"/>
          <w:cs/>
        </w:rPr>
      </w:pPr>
      <w:r>
        <w:rPr>
          <w:rFonts w:eastAsia="Calibri"/>
          <w:kern w:val="2"/>
        </w:rPr>
        <w:t>-</w:t>
      </w:r>
    </w:p>
    <w:p w14:paraId="05426CBD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ผลลัพธ์การเรียนรู้ระดับรายวิชา</w:t>
      </w:r>
    </w:p>
    <w:p w14:paraId="4C5EA5CE" w14:textId="4A35C90D" w:rsidR="00CD3CD5" w:rsidRPr="00A64F26" w:rsidRDefault="00653BF3" w:rsidP="00A64F26">
      <w:pPr>
        <w:ind w:firstLine="567"/>
      </w:pPr>
      <w:r w:rsidRPr="00653BF3">
        <w:rPr>
          <w:cs/>
        </w:rPr>
        <w:t>มีทักษะการคำนวณพื้นที่ ปริมาตร มาตราส่วน ร้อยละ แก้สมการอย่างง่าย ตรีโกณมิติ แปลงหน่วย ในงานก่อสร้าง</w:t>
      </w:r>
    </w:p>
    <w:p w14:paraId="12A71F61" w14:textId="77777777" w:rsidR="00653BF3" w:rsidRDefault="00CD3CD5" w:rsidP="00653BF3">
      <w:pPr>
        <w:spacing w:before="320"/>
        <w:rPr>
          <w:color w:val="000000"/>
        </w:rPr>
      </w:pPr>
      <w:bookmarkStart w:id="2" w:name="_Hlk223033719"/>
      <w:r w:rsidRPr="0052395C">
        <w:rPr>
          <w:rFonts w:eastAsia="Calibri"/>
          <w:b/>
          <w:bCs/>
          <w:kern w:val="2"/>
          <w:cs/>
        </w:rPr>
        <w:t>จุดประสงค์รายวิชา</w:t>
      </w:r>
      <w:r w:rsidRPr="0052395C">
        <w:rPr>
          <w:rFonts w:eastAsia="Calibri"/>
          <w:kern w:val="2"/>
          <w:cs/>
        </w:rPr>
        <w:t xml:space="preserve"> เพื่อให้</w:t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>
        <w:rPr>
          <w:rFonts w:eastAsia="Calibri"/>
          <w:kern w:val="2"/>
        </w:rPr>
        <w:tab/>
      </w:r>
      <w:r w:rsidR="00653BF3" w:rsidRPr="00653BF3">
        <w:rPr>
          <w:color w:val="000000"/>
        </w:rPr>
        <w:t xml:space="preserve">1. </w:t>
      </w:r>
      <w:r w:rsidR="00653BF3" w:rsidRPr="00653BF3">
        <w:rPr>
          <w:color w:val="000000"/>
          <w:cs/>
        </w:rPr>
        <w:t>รู้และเข้าใจหลักการ บวก ลบ คูณ หารเลขเศษส่วน คำนวณพื้นที่ ปริมาตร รูปทรงต่าง ๆ มาตราส่วน ร้อยละ การแก้สมการอย่างง่าย พื้นฐานตรีโกณมิติการแปลงหน่วยน้ำหนัก ปริมาตร ระยะ พื้นที่ในงานก่อสร้าง</w:t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 w:rsidRPr="00653BF3">
        <w:rPr>
          <w:color w:val="000000"/>
        </w:rPr>
        <w:t xml:space="preserve">2. </w:t>
      </w:r>
      <w:r w:rsidR="00653BF3" w:rsidRPr="00653BF3">
        <w:rPr>
          <w:color w:val="000000"/>
          <w:cs/>
        </w:rPr>
        <w:t>อธิบายวิธีการบวก ลบ คูณ หารเลขเศษส่วน คำนวณพื้นที่ ปริมาตรรูปทรงต่าง ๆ มาตราส่วน ร้อยละ การแก้สมการอย่างง่าย พื้นฐานตรีโกณมิติ การแปลงหน่วยน้ำหนัก ปริมาตร ระยะ พื้นที่ ในงานก่อสร้าง</w:t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 w:rsidRPr="00653BF3">
        <w:rPr>
          <w:color w:val="000000"/>
        </w:rPr>
        <w:t xml:space="preserve">3. </w:t>
      </w:r>
      <w:r w:rsidR="00653BF3" w:rsidRPr="00653BF3">
        <w:rPr>
          <w:color w:val="000000"/>
          <w:cs/>
        </w:rPr>
        <w:t xml:space="preserve">มีเจตคติ ความละเอียดรอบคอบและมีจรรยาบรรณในการปฏิบัติงานอาชีพ </w:t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>
        <w:rPr>
          <w:color w:val="000000"/>
        </w:rPr>
        <w:tab/>
      </w:r>
      <w:r w:rsidR="00653BF3" w:rsidRPr="00653BF3">
        <w:rPr>
          <w:color w:val="000000"/>
        </w:rPr>
        <w:t xml:space="preserve">4. </w:t>
      </w:r>
      <w:r w:rsidR="00653BF3" w:rsidRPr="00653BF3">
        <w:rPr>
          <w:color w:val="000000"/>
          <w:cs/>
        </w:rPr>
        <w:t>ประยุกต์ใช้หลักการคำนวณทางคณิตศาสตร์ ในการวิเคราะห์ปัญหาทางคณิตศาสตร์สำหรับ ช่างก่อสร้าง</w:t>
      </w:r>
    </w:p>
    <w:p w14:paraId="32438FA4" w14:textId="0B45DFCB" w:rsidR="00653BF3" w:rsidRDefault="00CD3CD5" w:rsidP="00653BF3">
      <w:pPr>
        <w:spacing w:before="320"/>
        <w:rPr>
          <w:color w:val="000000"/>
        </w:rPr>
      </w:pPr>
      <w:r w:rsidRPr="0052395C">
        <w:rPr>
          <w:rFonts w:eastAsia="Calibri"/>
          <w:b/>
          <w:bCs/>
          <w:kern w:val="2"/>
          <w:cs/>
        </w:rPr>
        <w:t>สมรรถนะรายวิช</w:t>
      </w:r>
      <w:r w:rsidR="00653BF3">
        <w:rPr>
          <w:rFonts w:eastAsia="Calibri" w:hint="cs"/>
          <w:b/>
          <w:bCs/>
          <w:kern w:val="2"/>
          <w:cs/>
        </w:rPr>
        <w:t>า</w:t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 w:rsidRPr="00653BF3">
        <w:rPr>
          <w:color w:val="000000"/>
        </w:rPr>
        <w:t xml:space="preserve">1. </w:t>
      </w:r>
      <w:r w:rsidR="00653BF3" w:rsidRPr="00653BF3">
        <w:rPr>
          <w:color w:val="000000"/>
          <w:cs/>
        </w:rPr>
        <w:t xml:space="preserve">แสดงความรู้หลักการทางคณิตศาสตร์สำหรับงานก่อสร้าง </w:t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 w:rsidRPr="00653BF3">
        <w:rPr>
          <w:color w:val="000000"/>
        </w:rPr>
        <w:t xml:space="preserve">2. </w:t>
      </w:r>
      <w:r w:rsidR="00653BF3" w:rsidRPr="00653BF3">
        <w:rPr>
          <w:color w:val="000000"/>
          <w:cs/>
        </w:rPr>
        <w:t xml:space="preserve">คำนวณพื้นที่ ปริมาตร ระยะ มาตราส่วน ร้อยละ แปลงหน่วยน้ำหนัก แก้สมการในงานก่อสร้าง </w:t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 w:rsidRPr="00653BF3">
        <w:rPr>
          <w:color w:val="000000"/>
        </w:rPr>
        <w:t xml:space="preserve">3. </w:t>
      </w:r>
      <w:r w:rsidR="00653BF3" w:rsidRPr="00653BF3">
        <w:rPr>
          <w:color w:val="000000"/>
          <w:cs/>
        </w:rPr>
        <w:t>ประยุกต์ใช้หลักการคำนวณเพื่อใช้ในการปฏิบัติงานอาชีพช่างก่อสร้าง</w:t>
      </w:r>
    </w:p>
    <w:bookmarkEnd w:id="2"/>
    <w:p w14:paraId="699D83DF" w14:textId="6A4FF52A" w:rsidR="004A261B" w:rsidRPr="00653BF3" w:rsidRDefault="00CD3CD5" w:rsidP="00653BF3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คำอธิบายรายวิชา</w:t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>
        <w:rPr>
          <w:rFonts w:eastAsia="Calibri"/>
          <w:b/>
          <w:bCs/>
          <w:kern w:val="2"/>
          <w:cs/>
        </w:rPr>
        <w:tab/>
      </w:r>
      <w:r w:rsidR="00653BF3" w:rsidRPr="00653BF3">
        <w:rPr>
          <w:cs/>
        </w:rPr>
        <w:t>ศึกษาเกี่ยวกับหลักการ บวก ลบ คูณ หาร เลขเศษส่วน คำนวณพื้นที่ ปริมาตร มาตราส่วน ร้อยละ การแก้สมการอย่างง่าย พื้นฐานตรีโกณมิติ การแปลงหน่วยน้ำหนัก ปริมาตร ระยะ พื้นที่ในงานก่อสร้าง</w:t>
      </w:r>
    </w:p>
    <w:p w14:paraId="28443F71" w14:textId="14F5F721" w:rsidR="00653BF3" w:rsidRDefault="00653BF3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b/>
          <w:bCs/>
        </w:rPr>
      </w:pPr>
    </w:p>
    <w:p w14:paraId="3B16725F" w14:textId="672E87FE" w:rsidR="00653BF3" w:rsidRDefault="00653BF3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b/>
          <w:bCs/>
        </w:rPr>
      </w:pPr>
    </w:p>
    <w:p w14:paraId="7F24012C" w14:textId="234DF663" w:rsidR="00653BF3" w:rsidRDefault="00653BF3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b/>
          <w:bCs/>
        </w:rPr>
      </w:pPr>
    </w:p>
    <w:p w14:paraId="00F2021F" w14:textId="5F47FDAE" w:rsidR="00653BF3" w:rsidRDefault="00653BF3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b/>
          <w:bCs/>
        </w:rPr>
      </w:pPr>
    </w:p>
    <w:p w14:paraId="31F40487" w14:textId="77777777" w:rsidR="00653BF3" w:rsidRDefault="00653BF3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b/>
          <w:bCs/>
        </w:rPr>
      </w:pPr>
    </w:p>
    <w:p w14:paraId="1F8D90BA" w14:textId="795E8894" w:rsidR="00653BF3" w:rsidRPr="00653BF3" w:rsidRDefault="000770C1" w:rsidP="00653BF3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คำอธิบาย </w:t>
      </w:r>
      <w:r w:rsidR="00A10929" w:rsidRPr="0087587A">
        <w:rPr>
          <w:rFonts w:hint="cs"/>
          <w:sz w:val="28"/>
          <w:szCs w:val="28"/>
          <w:cs/>
        </w:rPr>
        <w:t>หลักสูตร</w:t>
      </w:r>
      <w:r w:rsidRPr="0087587A">
        <w:rPr>
          <w:sz w:val="28"/>
          <w:szCs w:val="28"/>
          <w:cs/>
        </w:rPr>
        <w:t>รายวิชา</w:t>
      </w:r>
      <w:r w:rsidRPr="0087587A">
        <w:rPr>
          <w:rFonts w:hint="cs"/>
          <w:sz w:val="28"/>
          <w:szCs w:val="28"/>
          <w:cs/>
        </w:rPr>
        <w:t xml:space="preserve"> ให้คัดลอกจากหลักสูตรประกาศนียบัตรวิชาชีพ พุทธศักราช </w:t>
      </w:r>
      <w:r w:rsidRPr="0087587A">
        <w:rPr>
          <w:sz w:val="28"/>
          <w:szCs w:val="28"/>
        </w:rPr>
        <w:t xml:space="preserve">2567 </w:t>
      </w:r>
      <w:r w:rsidRPr="0087587A">
        <w:rPr>
          <w:rFonts w:hint="cs"/>
          <w:sz w:val="28"/>
          <w:szCs w:val="28"/>
          <w:cs/>
        </w:rPr>
        <w:t xml:space="preserve">หรือ หลักสูตรประกาศนียบัตรวิชาชีพชั้นสูง พุทธศักราช </w:t>
      </w:r>
      <w:r w:rsidRPr="0087587A">
        <w:rPr>
          <w:sz w:val="28"/>
          <w:szCs w:val="28"/>
        </w:rPr>
        <w:t>2567</w:t>
      </w:r>
      <w:r w:rsidRPr="0087587A">
        <w:rPr>
          <w:rFonts w:hint="cs"/>
          <w:sz w:val="28"/>
          <w:szCs w:val="28"/>
          <w:cs/>
        </w:rPr>
        <w:t xml:space="preserve"> ฉบับปัจจุบันที่สำนักงานคณะกรรมการการอาชีวศึกษา โดยสำนักมาตรฐานการอาชีวศึกษาและวิชาชีพ เผยแพร่ เท่านั้น</w:t>
      </w:r>
    </w:p>
    <w:p w14:paraId="3E7F9158" w14:textId="74B69ECE" w:rsidR="0052395C" w:rsidRPr="009A13F1" w:rsidRDefault="0052395C" w:rsidP="0052395C">
      <w:pPr>
        <w:jc w:val="center"/>
        <w:rPr>
          <w:b/>
          <w:bCs/>
        </w:rPr>
      </w:pPr>
      <w:r w:rsidRPr="009A13F1">
        <w:rPr>
          <w:b/>
          <w:bCs/>
          <w:sz w:val="36"/>
          <w:szCs w:val="36"/>
          <w:cs/>
        </w:rPr>
        <w:lastRenderedPageBreak/>
        <w:t>ตาราวิเคราะห์หน่วยการเรียนรู้</w:t>
      </w:r>
    </w:p>
    <w:p w14:paraId="538D74CB" w14:textId="77777777" w:rsidR="0052395C" w:rsidRPr="009A13F1" w:rsidRDefault="0052395C" w:rsidP="0052395C">
      <w:pPr>
        <w:rPr>
          <w:rFonts w:eastAsia="Calibri"/>
          <w:b/>
          <w:bCs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2175"/>
        <w:gridCol w:w="1260"/>
        <w:gridCol w:w="2430"/>
        <w:gridCol w:w="2070"/>
      </w:tblGrid>
      <w:tr w:rsidR="0052395C" w:rsidRPr="009A13F1" w14:paraId="6796D09C" w14:textId="77777777" w:rsidTr="00950DD3">
        <w:tc>
          <w:tcPr>
            <w:tcW w:w="9445" w:type="dxa"/>
            <w:gridSpan w:val="5"/>
          </w:tcPr>
          <w:p w14:paraId="63A118FA" w14:textId="7BB957CA" w:rsidR="0052395C" w:rsidRPr="009A13F1" w:rsidRDefault="0052395C" w:rsidP="0052395C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9A13F1">
              <w:rPr>
                <w:rFonts w:eastAsia="Calibri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5457B1" w:rsidRPr="009A13F1">
              <w:rPr>
                <w:rFonts w:eastAsia="Calibri"/>
                <w:b/>
                <w:bCs/>
                <w:kern w:val="2"/>
                <w:cs/>
              </w:rPr>
              <w:t xml:space="preserve"> เขียนแบบเบื้องต้น </w:t>
            </w:r>
            <w:r w:rsidR="005457B1" w:rsidRPr="009A13F1">
              <w:rPr>
                <w:rFonts w:eastAsia="Calibri"/>
                <w:b/>
                <w:bCs/>
                <w:kern w:val="2"/>
              </w:rPr>
              <w:t>Basic Drawing</w:t>
            </w:r>
          </w:p>
          <w:p w14:paraId="67DEC0C9" w14:textId="5B92AF90" w:rsidR="003C162E" w:rsidRPr="009A13F1" w:rsidRDefault="003C162E" w:rsidP="0052395C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:rsidR="0052395C" w:rsidRPr="009A13F1" w14:paraId="02BBC6B2" w14:textId="77777777" w:rsidTr="00950DD3">
        <w:tc>
          <w:tcPr>
            <w:tcW w:w="1510" w:type="dxa"/>
          </w:tcPr>
          <w:p w14:paraId="2E61D29D" w14:textId="77777777" w:rsidR="0052395C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งานหลัก</w:t>
            </w:r>
          </w:p>
          <w:p w14:paraId="1FCDD89A" w14:textId="7B1F92FA" w:rsidR="00AA00E0" w:rsidRPr="009A13F1" w:rsidRDefault="00AA00E0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(</w:t>
            </w:r>
            <w:r w:rsidRPr="009A13F1">
              <w:rPr>
                <w:b/>
                <w:bCs/>
              </w:rPr>
              <w:t>Duty)</w:t>
            </w:r>
          </w:p>
        </w:tc>
        <w:tc>
          <w:tcPr>
            <w:tcW w:w="2175" w:type="dxa"/>
          </w:tcPr>
          <w:p w14:paraId="636F8B9D" w14:textId="77777777" w:rsidR="0052395C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งานย่อย</w:t>
            </w:r>
          </w:p>
          <w:p w14:paraId="36FB3CF3" w14:textId="73ED971E" w:rsidR="00AA00E0" w:rsidRPr="009A13F1" w:rsidRDefault="00AA00E0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(Task)</w:t>
            </w:r>
          </w:p>
        </w:tc>
        <w:tc>
          <w:tcPr>
            <w:tcW w:w="1260" w:type="dxa"/>
          </w:tcPr>
          <w:p w14:paraId="75270703" w14:textId="5557A9F6" w:rsidR="008D457E" w:rsidRPr="009A13F1" w:rsidRDefault="008D457E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9A13F1" w:rsidRDefault="0099306E" w:rsidP="0052395C">
            <w:pPr>
              <w:jc w:val="center"/>
            </w:pPr>
            <w:r w:rsidRPr="009A13F1">
              <w:t>(</w:t>
            </w:r>
            <w:r w:rsidR="008D457E" w:rsidRPr="009A13F1">
              <w:rPr>
                <w:cs/>
              </w:rPr>
              <w:t>มาตรฐานอาชีพ)</w:t>
            </w:r>
          </w:p>
        </w:tc>
        <w:tc>
          <w:tcPr>
            <w:tcW w:w="2430" w:type="dxa"/>
          </w:tcPr>
          <w:p w14:paraId="448519EF" w14:textId="77777777" w:rsidR="00903750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ความรู้</w:t>
            </w:r>
          </w:p>
          <w:p w14:paraId="356C6E48" w14:textId="5D0C8632" w:rsidR="0052395C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2070" w:type="dxa"/>
          </w:tcPr>
          <w:p w14:paraId="6C9E0793" w14:textId="77777777" w:rsidR="00903750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ทักษะ</w:t>
            </w:r>
          </w:p>
          <w:p w14:paraId="1BCF8205" w14:textId="55E5D803" w:rsidR="0052395C" w:rsidRPr="009A13F1" w:rsidRDefault="00903750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ใน</w:t>
            </w:r>
            <w:r w:rsidR="0052395C" w:rsidRPr="009A13F1">
              <w:rPr>
                <w:b/>
                <w:bCs/>
                <w:cs/>
              </w:rPr>
              <w:t>การปฏิบัติงาน</w:t>
            </w:r>
          </w:p>
        </w:tc>
      </w:tr>
      <w:tr w:rsidR="00950DD3" w:rsidRPr="009A13F1" w14:paraId="2D35D776" w14:textId="77777777" w:rsidTr="00950DD3">
        <w:tc>
          <w:tcPr>
            <w:tcW w:w="1510" w:type="dxa"/>
            <w:vMerge w:val="restart"/>
          </w:tcPr>
          <w:p w14:paraId="78C25C13" w14:textId="737F7295" w:rsidR="00950DD3" w:rsidRPr="009A13F1" w:rsidRDefault="004B1294" w:rsidP="00950DD3">
            <w:bookmarkStart w:id="3" w:name="_Hlk220669502"/>
            <w:r w:rsidRPr="004B1294">
              <w:t xml:space="preserve">1. </w:t>
            </w:r>
            <w:r w:rsidRPr="004B1294">
              <w:rPr>
                <w:cs/>
              </w:rPr>
              <w:t>คำนวณค่าพื้นฐานทางคณิตศาสตร์</w:t>
            </w:r>
          </w:p>
        </w:tc>
        <w:tc>
          <w:tcPr>
            <w:tcW w:w="2175" w:type="dxa"/>
          </w:tcPr>
          <w:p w14:paraId="535334B2" w14:textId="087CC792" w:rsidR="00950DD3" w:rsidRPr="009A13F1" w:rsidRDefault="004B1294" w:rsidP="00950DD3">
            <w:pPr>
              <w:spacing w:line="360" w:lineRule="auto"/>
            </w:pPr>
            <w:r w:rsidRPr="004B1294">
              <w:t xml:space="preserve">1.1 </w:t>
            </w:r>
            <w:r w:rsidRPr="004B1294">
              <w:rPr>
                <w:cs/>
              </w:rPr>
              <w:t>คำนวณจำนวนจริง เศษส่วน ร้อยละ</w:t>
            </w:r>
          </w:p>
        </w:tc>
        <w:tc>
          <w:tcPr>
            <w:tcW w:w="1260" w:type="dxa"/>
          </w:tcPr>
          <w:p w14:paraId="3A1981E2" w14:textId="521EE4FD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  <w:vAlign w:val="center"/>
          </w:tcPr>
          <w:p w14:paraId="7F98802F" w14:textId="4BD65FC0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หลักการคำนวณพื้นฐาน</w:t>
            </w:r>
          </w:p>
        </w:tc>
        <w:tc>
          <w:tcPr>
            <w:tcW w:w="2070" w:type="dxa"/>
          </w:tcPr>
          <w:p w14:paraId="187A770C" w14:textId="0FC4D0A2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คำนวณได้ถูกต้องรวดเร็ว</w:t>
            </w:r>
          </w:p>
        </w:tc>
      </w:tr>
      <w:tr w:rsidR="00950DD3" w:rsidRPr="009A13F1" w14:paraId="0004E227" w14:textId="77777777" w:rsidTr="00950DD3">
        <w:tc>
          <w:tcPr>
            <w:tcW w:w="1510" w:type="dxa"/>
            <w:vMerge/>
          </w:tcPr>
          <w:p w14:paraId="05978404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B1294" w:rsidRPr="004B1294" w14:paraId="0A3460DD" w14:textId="77777777" w:rsidTr="004B12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9AA839" w14:textId="77777777" w:rsidR="004B1294" w:rsidRPr="004B1294" w:rsidRDefault="004B1294" w:rsidP="004B1294">
                  <w:pPr>
                    <w:spacing w:line="360" w:lineRule="auto"/>
                  </w:pPr>
                </w:p>
              </w:tc>
            </w:tr>
          </w:tbl>
          <w:p w14:paraId="1674B3B6" w14:textId="77777777" w:rsidR="004B1294" w:rsidRPr="004B1294" w:rsidRDefault="004B1294" w:rsidP="004B1294">
            <w:pPr>
              <w:spacing w:line="360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9"/>
            </w:tblGrid>
            <w:tr w:rsidR="004B1294" w:rsidRPr="004B1294" w14:paraId="4154D723" w14:textId="77777777" w:rsidTr="004B12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1F1427" w14:textId="77777777" w:rsidR="004B1294" w:rsidRPr="004B1294" w:rsidRDefault="004B1294" w:rsidP="004B1294">
                  <w:pPr>
                    <w:spacing w:line="360" w:lineRule="auto"/>
                  </w:pPr>
                  <w:r w:rsidRPr="004B1294">
                    <w:t xml:space="preserve">1.2 </w:t>
                  </w:r>
                  <w:r w:rsidRPr="004B1294">
                    <w:rPr>
                      <w:cs/>
                    </w:rPr>
                    <w:t>คำนวณสมการเชิงเส้น</w:t>
                  </w:r>
                </w:p>
              </w:tc>
            </w:tr>
          </w:tbl>
          <w:p w14:paraId="20B03F22" w14:textId="034FE1EB" w:rsidR="00950DD3" w:rsidRPr="009A13F1" w:rsidRDefault="00950DD3" w:rsidP="00950DD3">
            <w:pPr>
              <w:spacing w:line="360" w:lineRule="auto"/>
            </w:pPr>
          </w:p>
        </w:tc>
        <w:tc>
          <w:tcPr>
            <w:tcW w:w="1260" w:type="dxa"/>
          </w:tcPr>
          <w:p w14:paraId="2472BF3D" w14:textId="15990F1F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611F505D" w14:textId="35230F61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หลักสมการและการแก้สมการ</w:t>
            </w:r>
          </w:p>
        </w:tc>
        <w:tc>
          <w:tcPr>
            <w:tcW w:w="2070" w:type="dxa"/>
          </w:tcPr>
          <w:p w14:paraId="095AEB63" w14:textId="6001E549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แก้สมการจากสถานการณ์งานจริง</w:t>
            </w:r>
          </w:p>
        </w:tc>
      </w:tr>
      <w:tr w:rsidR="00950DD3" w:rsidRPr="009A13F1" w14:paraId="366F52E7" w14:textId="77777777" w:rsidTr="00950DD3">
        <w:tc>
          <w:tcPr>
            <w:tcW w:w="1510" w:type="dxa"/>
            <w:vMerge/>
          </w:tcPr>
          <w:p w14:paraId="685620D1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p w14:paraId="4B35E3D1" w14:textId="0880C27F" w:rsidR="00950DD3" w:rsidRPr="009A13F1" w:rsidRDefault="004B1294" w:rsidP="00950DD3">
            <w:pPr>
              <w:spacing w:line="360" w:lineRule="auto"/>
            </w:pPr>
            <w:r w:rsidRPr="004B1294">
              <w:t xml:space="preserve">1.3 </w:t>
            </w:r>
            <w:r w:rsidRPr="004B1294">
              <w:rPr>
                <w:cs/>
              </w:rPr>
              <w:t>คำนวณอัตราส่วนและสัดส่วน</w:t>
            </w:r>
          </w:p>
        </w:tc>
        <w:tc>
          <w:tcPr>
            <w:tcW w:w="1260" w:type="dxa"/>
          </w:tcPr>
          <w:p w14:paraId="6D71A65C" w14:textId="59EC39E2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-</w:t>
            </w:r>
          </w:p>
        </w:tc>
        <w:tc>
          <w:tcPr>
            <w:tcW w:w="2430" w:type="dxa"/>
          </w:tcPr>
          <w:p w14:paraId="3C0804AB" w14:textId="4EEB2E9B" w:rsidR="00950DD3" w:rsidRPr="009A13F1" w:rsidRDefault="006219BE" w:rsidP="00950DD3">
            <w:pPr>
              <w:spacing w:line="360" w:lineRule="auto"/>
              <w:rPr>
                <w:cs/>
              </w:rPr>
            </w:pPr>
            <w:r w:rsidRPr="006219BE">
              <w:rPr>
                <w:cs/>
              </w:rPr>
              <w:t xml:space="preserve">หลัก </w:t>
            </w:r>
            <w:r w:rsidRPr="006219BE">
              <w:t>Ratio &amp; Proportion</w:t>
            </w:r>
          </w:p>
        </w:tc>
        <w:tc>
          <w:tcPr>
            <w:tcW w:w="2070" w:type="dxa"/>
          </w:tcPr>
          <w:p w14:paraId="1AA7E7AB" w14:textId="064BEADB" w:rsidR="00950DD3" w:rsidRPr="009A13F1" w:rsidRDefault="006219BE" w:rsidP="00950DD3">
            <w:pPr>
              <w:spacing w:line="360" w:lineRule="auto"/>
              <w:rPr>
                <w:cs/>
              </w:rPr>
            </w:pPr>
            <w:r w:rsidRPr="006219BE">
              <w:rPr>
                <w:cs/>
              </w:rPr>
              <w:t>คำนวณอัตราส่วนผสมวัสดุ</w:t>
            </w:r>
          </w:p>
        </w:tc>
      </w:tr>
      <w:tr w:rsidR="00950DD3" w:rsidRPr="009A13F1" w14:paraId="63A5A64C" w14:textId="77777777" w:rsidTr="00950DD3">
        <w:tc>
          <w:tcPr>
            <w:tcW w:w="1510" w:type="dxa"/>
            <w:vMerge w:val="restart"/>
          </w:tcPr>
          <w:p w14:paraId="4A3BBD7E" w14:textId="33E366C5" w:rsidR="00950DD3" w:rsidRPr="009A13F1" w:rsidRDefault="006219BE" w:rsidP="00950DD3">
            <w:pPr>
              <w:rPr>
                <w:b/>
                <w:bCs/>
              </w:rPr>
            </w:pPr>
            <w:r w:rsidRPr="006219BE">
              <w:t xml:space="preserve">2. </w:t>
            </w:r>
            <w:r w:rsidRPr="006219BE">
              <w:rPr>
                <w:cs/>
              </w:rPr>
              <w:t>คำนวณพื้นที่ ปริมาตร และระดับ</w:t>
            </w:r>
          </w:p>
        </w:tc>
        <w:tc>
          <w:tcPr>
            <w:tcW w:w="2175" w:type="dxa"/>
          </w:tcPr>
          <w:p w14:paraId="70E165BC" w14:textId="294A4140" w:rsidR="00950DD3" w:rsidRPr="009A13F1" w:rsidRDefault="006219BE" w:rsidP="00950DD3">
            <w:pPr>
              <w:spacing w:line="360" w:lineRule="auto"/>
            </w:pPr>
            <w:r w:rsidRPr="006219BE">
              <w:t xml:space="preserve">2.1 </w:t>
            </w:r>
            <w:r w:rsidRPr="006219BE">
              <w:rPr>
                <w:cs/>
              </w:rPr>
              <w:t>คำนวณพื้นที่รูปทรงเรขาคณิต</w:t>
            </w:r>
          </w:p>
        </w:tc>
        <w:tc>
          <w:tcPr>
            <w:tcW w:w="1260" w:type="dxa"/>
          </w:tcPr>
          <w:p w14:paraId="1208CAC5" w14:textId="2CCE006A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7657A993" w14:textId="6424EB67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สูตรพื้นที่</w:t>
            </w:r>
          </w:p>
        </w:tc>
        <w:tc>
          <w:tcPr>
            <w:tcW w:w="2070" w:type="dxa"/>
          </w:tcPr>
          <w:p w14:paraId="1C116D95" w14:textId="448D295D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คำนวณพื้นที่ฐานราก พื้น ผนัง</w:t>
            </w:r>
          </w:p>
        </w:tc>
      </w:tr>
      <w:tr w:rsidR="00950DD3" w:rsidRPr="009A13F1" w14:paraId="782DB345" w14:textId="77777777" w:rsidTr="00950DD3">
        <w:tc>
          <w:tcPr>
            <w:tcW w:w="1510" w:type="dxa"/>
            <w:vMerge/>
          </w:tcPr>
          <w:p w14:paraId="64E9A226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19BE" w:rsidRPr="006219BE" w14:paraId="69F903B1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8C2F22" w14:textId="77777777" w:rsidR="006219BE" w:rsidRPr="006219BE" w:rsidRDefault="006219BE" w:rsidP="006219BE">
                  <w:pPr>
                    <w:spacing w:line="360" w:lineRule="auto"/>
                  </w:pPr>
                </w:p>
              </w:tc>
            </w:tr>
          </w:tbl>
          <w:p w14:paraId="110F7D10" w14:textId="77777777" w:rsidR="006219BE" w:rsidRPr="006219BE" w:rsidRDefault="006219BE" w:rsidP="006219BE">
            <w:pPr>
              <w:spacing w:line="360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3"/>
            </w:tblGrid>
            <w:tr w:rsidR="006219BE" w:rsidRPr="006219BE" w14:paraId="45855980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3D8789" w14:textId="77777777" w:rsidR="006219BE" w:rsidRPr="006219BE" w:rsidRDefault="006219BE" w:rsidP="006219BE">
                  <w:pPr>
                    <w:spacing w:line="360" w:lineRule="auto"/>
                  </w:pPr>
                  <w:r w:rsidRPr="006219BE">
                    <w:t xml:space="preserve">2.2 </w:t>
                  </w:r>
                  <w:r w:rsidRPr="006219BE">
                    <w:rPr>
                      <w:cs/>
                    </w:rPr>
                    <w:t>คำนวณปริมาตร</w:t>
                  </w:r>
                </w:p>
              </w:tc>
            </w:tr>
          </w:tbl>
          <w:p w14:paraId="71FE8543" w14:textId="75FE22DB" w:rsidR="00950DD3" w:rsidRPr="009A13F1" w:rsidRDefault="00950DD3" w:rsidP="00950DD3">
            <w:pPr>
              <w:spacing w:line="360" w:lineRule="auto"/>
            </w:pPr>
          </w:p>
        </w:tc>
        <w:tc>
          <w:tcPr>
            <w:tcW w:w="1260" w:type="dxa"/>
          </w:tcPr>
          <w:p w14:paraId="4C4B460A" w14:textId="75F2BBBF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19BE" w:rsidRPr="006219BE" w14:paraId="79406ECE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ECE5FF" w14:textId="77777777" w:rsidR="006219BE" w:rsidRPr="006219BE" w:rsidRDefault="006219BE" w:rsidP="006219BE">
                  <w:pPr>
                    <w:spacing w:line="360" w:lineRule="auto"/>
                  </w:pPr>
                </w:p>
              </w:tc>
            </w:tr>
          </w:tbl>
          <w:p w14:paraId="37E7C8C0" w14:textId="77777777" w:rsidR="006219BE" w:rsidRPr="006219BE" w:rsidRDefault="006219BE" w:rsidP="006219BE">
            <w:pPr>
              <w:spacing w:line="360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</w:tblGrid>
            <w:tr w:rsidR="006219BE" w:rsidRPr="006219BE" w14:paraId="62803D87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0D4797" w14:textId="77777777" w:rsidR="006219BE" w:rsidRPr="006219BE" w:rsidRDefault="006219BE" w:rsidP="006219BE">
                  <w:pPr>
                    <w:spacing w:line="360" w:lineRule="auto"/>
                  </w:pPr>
                  <w:r w:rsidRPr="006219BE">
                    <w:rPr>
                      <w:cs/>
                    </w:rPr>
                    <w:t>สูตรปริมาตร</w:t>
                  </w:r>
                </w:p>
              </w:tc>
            </w:tr>
          </w:tbl>
          <w:p w14:paraId="7ECABA48" w14:textId="120C24CF" w:rsidR="00950DD3" w:rsidRPr="009A13F1" w:rsidRDefault="00950DD3" w:rsidP="00950DD3">
            <w:pPr>
              <w:spacing w:line="360" w:lineRule="auto"/>
            </w:pPr>
          </w:p>
        </w:tc>
        <w:tc>
          <w:tcPr>
            <w:tcW w:w="2070" w:type="dxa"/>
          </w:tcPr>
          <w:p w14:paraId="42595564" w14:textId="38467305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คำนวณคอนกรีต ดินถม</w:t>
            </w:r>
          </w:p>
        </w:tc>
      </w:tr>
      <w:tr w:rsidR="00950DD3" w:rsidRPr="009A13F1" w14:paraId="47E36024" w14:textId="77777777" w:rsidTr="00950DD3">
        <w:tc>
          <w:tcPr>
            <w:tcW w:w="1510" w:type="dxa"/>
            <w:vMerge/>
          </w:tcPr>
          <w:p w14:paraId="63BBDB62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p w14:paraId="38DC3212" w14:textId="4B316E2D" w:rsidR="00950DD3" w:rsidRPr="009A13F1" w:rsidRDefault="006219BE" w:rsidP="00950DD3">
            <w:pPr>
              <w:spacing w:line="360" w:lineRule="auto"/>
            </w:pPr>
            <w:r w:rsidRPr="006219BE">
              <w:t xml:space="preserve">2.3 </w:t>
            </w:r>
            <w:r w:rsidRPr="006219BE">
              <w:rPr>
                <w:cs/>
              </w:rPr>
              <w:t>คำนวณระดับความสูงและความลาดชัน</w:t>
            </w:r>
          </w:p>
        </w:tc>
        <w:tc>
          <w:tcPr>
            <w:tcW w:w="1260" w:type="dxa"/>
          </w:tcPr>
          <w:p w14:paraId="7279A37E" w14:textId="24DB5205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-</w:t>
            </w:r>
          </w:p>
        </w:tc>
        <w:tc>
          <w:tcPr>
            <w:tcW w:w="2430" w:type="dxa"/>
          </w:tcPr>
          <w:p w14:paraId="3F821980" w14:textId="6DA9032F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 xml:space="preserve">หลักการระดับและ </w:t>
            </w:r>
            <w:r w:rsidRPr="006219BE">
              <w:t>Slope</w:t>
            </w:r>
          </w:p>
        </w:tc>
        <w:tc>
          <w:tcPr>
            <w:tcW w:w="2070" w:type="dxa"/>
          </w:tcPr>
          <w:p w14:paraId="7D191FBC" w14:textId="308B8AB8" w:rsidR="00950DD3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คำนวณงานถม-ขุด</w:t>
            </w:r>
          </w:p>
        </w:tc>
      </w:tr>
      <w:tr w:rsidR="00B27EFF" w:rsidRPr="009A13F1" w14:paraId="1691DDC0" w14:textId="77777777" w:rsidTr="00950DD3">
        <w:tc>
          <w:tcPr>
            <w:tcW w:w="1510" w:type="dxa"/>
            <w:vMerge w:val="restart"/>
          </w:tcPr>
          <w:p w14:paraId="597B1945" w14:textId="65636F67" w:rsidR="00B27EFF" w:rsidRPr="009A13F1" w:rsidRDefault="006219BE" w:rsidP="00950DD3">
            <w:pPr>
              <w:rPr>
                <w:b/>
                <w:bCs/>
              </w:rPr>
            </w:pPr>
            <w:r w:rsidRPr="006219BE">
              <w:t xml:space="preserve">3. </w:t>
            </w:r>
            <w:r w:rsidRPr="006219BE">
              <w:rPr>
                <w:cs/>
              </w:rPr>
              <w:t>ประยุกต์ใช้ในงานจริง</w:t>
            </w:r>
          </w:p>
        </w:tc>
        <w:tc>
          <w:tcPr>
            <w:tcW w:w="21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19BE" w:rsidRPr="006219BE" w14:paraId="11DF9165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6D1586" w14:textId="77777777" w:rsidR="006219BE" w:rsidRPr="006219BE" w:rsidRDefault="006219BE" w:rsidP="006219BE">
                  <w:pPr>
                    <w:spacing w:line="360" w:lineRule="auto"/>
                  </w:pPr>
                </w:p>
              </w:tc>
            </w:tr>
          </w:tbl>
          <w:p w14:paraId="48D98FC1" w14:textId="77777777" w:rsidR="006219BE" w:rsidRPr="006219BE" w:rsidRDefault="006219BE" w:rsidP="006219BE">
            <w:pPr>
              <w:spacing w:line="360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0"/>
            </w:tblGrid>
            <w:tr w:rsidR="006219BE" w:rsidRPr="006219BE" w14:paraId="30BDC645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6CC491" w14:textId="77777777" w:rsidR="006219BE" w:rsidRPr="006219BE" w:rsidRDefault="006219BE" w:rsidP="006219BE">
                  <w:pPr>
                    <w:spacing w:line="360" w:lineRule="auto"/>
                  </w:pPr>
                  <w:r w:rsidRPr="006219BE">
                    <w:t xml:space="preserve">3.1 </w:t>
                  </w:r>
                  <w:r w:rsidRPr="006219BE">
                    <w:rPr>
                      <w:cs/>
                    </w:rPr>
                    <w:t>ถอดปริมาณวัสดุ</w:t>
                  </w:r>
                </w:p>
              </w:tc>
            </w:tr>
          </w:tbl>
          <w:p w14:paraId="62854741" w14:textId="60624E92" w:rsidR="00B27EFF" w:rsidRPr="009A13F1" w:rsidRDefault="00B27EFF" w:rsidP="00950DD3">
            <w:pPr>
              <w:spacing w:line="360" w:lineRule="auto"/>
            </w:pPr>
          </w:p>
        </w:tc>
        <w:tc>
          <w:tcPr>
            <w:tcW w:w="1260" w:type="dxa"/>
          </w:tcPr>
          <w:p w14:paraId="2E0B64A0" w14:textId="160EAF89" w:rsidR="00B27EFF" w:rsidRPr="009A13F1" w:rsidRDefault="00B27EFF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06202A11" w14:textId="7461408A" w:rsidR="00B27EFF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 xml:space="preserve">หลัก </w:t>
            </w:r>
            <w:r w:rsidRPr="006219BE">
              <w:t>Quantity Take-off</w:t>
            </w:r>
          </w:p>
        </w:tc>
        <w:tc>
          <w:tcPr>
            <w:tcW w:w="2070" w:type="dxa"/>
          </w:tcPr>
          <w:p w14:paraId="1AFA7CC9" w14:textId="183540B8" w:rsidR="00B27EFF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 xml:space="preserve">คำนวณ </w:t>
            </w:r>
            <w:r w:rsidRPr="006219BE">
              <w:t xml:space="preserve">BOQ </w:t>
            </w:r>
            <w:r w:rsidRPr="006219BE">
              <w:rPr>
                <w:cs/>
              </w:rPr>
              <w:t>เบื้องต้น</w:t>
            </w:r>
          </w:p>
        </w:tc>
      </w:tr>
      <w:tr w:rsidR="00B27EFF" w:rsidRPr="009A13F1" w14:paraId="25F5DE96" w14:textId="77777777" w:rsidTr="00950DD3">
        <w:tc>
          <w:tcPr>
            <w:tcW w:w="1510" w:type="dxa"/>
            <w:vMerge/>
          </w:tcPr>
          <w:p w14:paraId="21FD0846" w14:textId="77777777" w:rsidR="00B27EFF" w:rsidRPr="009A13F1" w:rsidRDefault="00B27EFF" w:rsidP="00950DD3">
            <w:pPr>
              <w:rPr>
                <w:cs/>
              </w:rPr>
            </w:pPr>
          </w:p>
        </w:tc>
        <w:tc>
          <w:tcPr>
            <w:tcW w:w="21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19BE" w:rsidRPr="006219BE" w14:paraId="1565B39C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8FD831" w14:textId="77777777" w:rsidR="006219BE" w:rsidRPr="006219BE" w:rsidRDefault="006219BE" w:rsidP="006219BE">
                  <w:pPr>
                    <w:spacing w:line="360" w:lineRule="auto"/>
                  </w:pPr>
                </w:p>
              </w:tc>
            </w:tr>
          </w:tbl>
          <w:p w14:paraId="79A8190C" w14:textId="77777777" w:rsidR="006219BE" w:rsidRPr="006219BE" w:rsidRDefault="006219BE" w:rsidP="006219BE">
            <w:pPr>
              <w:spacing w:line="360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9"/>
            </w:tblGrid>
            <w:tr w:rsidR="006219BE" w:rsidRPr="006219BE" w14:paraId="668356EB" w14:textId="77777777" w:rsidTr="006219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D5D619" w14:textId="77777777" w:rsidR="006219BE" w:rsidRPr="006219BE" w:rsidRDefault="006219BE" w:rsidP="006219BE">
                  <w:pPr>
                    <w:spacing w:line="360" w:lineRule="auto"/>
                  </w:pPr>
                  <w:r w:rsidRPr="006219BE">
                    <w:t xml:space="preserve">3.2 </w:t>
                  </w:r>
                  <w:r w:rsidRPr="006219BE">
                    <w:rPr>
                      <w:cs/>
                    </w:rPr>
                    <w:t>คำนวณต้นทุนเบื้องต้น</w:t>
                  </w:r>
                </w:p>
              </w:tc>
            </w:tr>
          </w:tbl>
          <w:p w14:paraId="0333231A" w14:textId="40B0E00B" w:rsidR="00B27EFF" w:rsidRPr="009A13F1" w:rsidRDefault="00B27EFF" w:rsidP="00950DD3">
            <w:pPr>
              <w:spacing w:line="360" w:lineRule="auto"/>
            </w:pPr>
          </w:p>
        </w:tc>
        <w:tc>
          <w:tcPr>
            <w:tcW w:w="1260" w:type="dxa"/>
          </w:tcPr>
          <w:p w14:paraId="5BD63C5D" w14:textId="4C70DB22" w:rsidR="00B27EFF" w:rsidRPr="009A13F1" w:rsidRDefault="00B27EFF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44D6A42A" w14:textId="0510CBA9" w:rsidR="00B27EFF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หลักต้นทุนวัสดุและแรงงาน</w:t>
            </w:r>
          </w:p>
        </w:tc>
        <w:tc>
          <w:tcPr>
            <w:tcW w:w="2070" w:type="dxa"/>
          </w:tcPr>
          <w:p w14:paraId="7964AAB5" w14:textId="5D49D9EC" w:rsidR="00B27EFF" w:rsidRPr="009A13F1" w:rsidRDefault="006219BE" w:rsidP="00950DD3">
            <w:pPr>
              <w:spacing w:line="360" w:lineRule="auto"/>
            </w:pPr>
            <w:r w:rsidRPr="006219BE">
              <w:rPr>
                <w:cs/>
              </w:rPr>
              <w:t>คำนวณราคาต่อหน่วย</w:t>
            </w:r>
          </w:p>
        </w:tc>
      </w:tr>
      <w:tr w:rsidR="00B27EFF" w:rsidRPr="009A13F1" w14:paraId="47B060F8" w14:textId="77777777" w:rsidTr="00950DD3">
        <w:tc>
          <w:tcPr>
            <w:tcW w:w="1510" w:type="dxa"/>
            <w:vMerge/>
          </w:tcPr>
          <w:p w14:paraId="56887F2B" w14:textId="77777777" w:rsidR="00B27EFF" w:rsidRPr="009A13F1" w:rsidRDefault="00B27EFF" w:rsidP="00950DD3">
            <w:pPr>
              <w:rPr>
                <w:cs/>
              </w:rPr>
            </w:pPr>
          </w:p>
        </w:tc>
        <w:tc>
          <w:tcPr>
            <w:tcW w:w="2175" w:type="dxa"/>
          </w:tcPr>
          <w:p w14:paraId="4D8373EE" w14:textId="2BEFD989" w:rsidR="00B27EFF" w:rsidRPr="009A13F1" w:rsidRDefault="006219BE" w:rsidP="00950DD3">
            <w:pPr>
              <w:spacing w:line="360" w:lineRule="auto"/>
            </w:pPr>
            <w:r w:rsidRPr="006219BE">
              <w:t xml:space="preserve">3.3 </w:t>
            </w:r>
            <w:r w:rsidRPr="006219BE">
              <w:rPr>
                <w:cs/>
              </w:rPr>
              <w:t>วิเคราะห์โจทย์สถานการณ์งาน</w:t>
            </w:r>
          </w:p>
        </w:tc>
        <w:tc>
          <w:tcPr>
            <w:tcW w:w="1260" w:type="dxa"/>
          </w:tcPr>
          <w:p w14:paraId="47034D19" w14:textId="02FF129A" w:rsidR="00B27EFF" w:rsidRPr="009A13F1" w:rsidRDefault="006219BE" w:rsidP="00950DD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430" w:type="dxa"/>
          </w:tcPr>
          <w:p w14:paraId="64B1978A" w14:textId="68189E64" w:rsidR="00B27EFF" w:rsidRPr="009A13F1" w:rsidRDefault="006219BE" w:rsidP="00950DD3">
            <w:pPr>
              <w:spacing w:line="360" w:lineRule="auto"/>
              <w:rPr>
                <w:cs/>
              </w:rPr>
            </w:pPr>
            <w:r w:rsidRPr="006219BE">
              <w:rPr>
                <w:cs/>
              </w:rPr>
              <w:t>หลักการวิเคราะห์โจทย์</w:t>
            </w:r>
          </w:p>
        </w:tc>
        <w:tc>
          <w:tcPr>
            <w:tcW w:w="2070" w:type="dxa"/>
          </w:tcPr>
          <w:p w14:paraId="0C0F72B6" w14:textId="4705FACE" w:rsidR="00B27EFF" w:rsidRPr="009A13F1" w:rsidRDefault="006219BE" w:rsidP="00950DD3">
            <w:pPr>
              <w:spacing w:line="360" w:lineRule="auto"/>
              <w:rPr>
                <w:cs/>
              </w:rPr>
            </w:pPr>
            <w:r w:rsidRPr="006219BE">
              <w:rPr>
                <w:cs/>
              </w:rPr>
              <w:t>แก้ปัญหาเชิงสถานการณ์</w:t>
            </w:r>
          </w:p>
        </w:tc>
      </w:tr>
      <w:bookmarkEnd w:id="3"/>
    </w:tbl>
    <w:p w14:paraId="0E79C5D0" w14:textId="77777777" w:rsidR="0052395C" w:rsidRPr="009A13F1" w:rsidRDefault="0052395C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3F5D0986" w14:textId="2C762B2F" w:rsidR="00437E53" w:rsidRDefault="00437E53" w:rsidP="006219BE">
      <w:pPr>
        <w:pBdr>
          <w:bottom w:val="single" w:sz="6" w:space="1" w:color="auto"/>
        </w:pBdr>
        <w:rPr>
          <w:b/>
          <w:bCs/>
        </w:rPr>
      </w:pPr>
    </w:p>
    <w:p w14:paraId="4C6367AA" w14:textId="77777777" w:rsidR="006219BE" w:rsidRDefault="006219BE" w:rsidP="006219BE">
      <w:pPr>
        <w:pBdr>
          <w:bottom w:val="single" w:sz="6" w:space="1" w:color="auto"/>
        </w:pBdr>
        <w:rPr>
          <w:b/>
          <w:bCs/>
        </w:rPr>
      </w:pPr>
    </w:p>
    <w:p w14:paraId="183870E5" w14:textId="536A3761" w:rsidR="004A7857" w:rsidRPr="0087587A" w:rsidRDefault="004A7857" w:rsidP="004A7857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87587A">
        <w:rPr>
          <w:rFonts w:hint="cs"/>
          <w:b/>
          <w:bCs/>
          <w:sz w:val="28"/>
          <w:szCs w:val="28"/>
          <w:cs/>
        </w:rPr>
        <w:t xml:space="preserve"> การเขียน</w:t>
      </w:r>
      <w:r w:rsidRPr="0087587A">
        <w:rPr>
          <w:b/>
          <w:bCs/>
          <w:sz w:val="28"/>
          <w:szCs w:val="28"/>
          <w:cs/>
        </w:rPr>
        <w:t>ตาราวิเคราะห์หน่วยการเรียนรู้</w:t>
      </w:r>
    </w:p>
    <w:p w14:paraId="484FC8D3" w14:textId="0A21D320" w:rsidR="004A7857" w:rsidRPr="0087587A" w:rsidRDefault="003E0EBC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1</w:t>
      </w:r>
      <w:r w:rsidRPr="0087587A">
        <w:rPr>
          <w:sz w:val="28"/>
          <w:szCs w:val="28"/>
        </w:rPr>
        <w:t xml:space="preserve"> </w:t>
      </w:r>
      <w:r w:rsidR="001B737A" w:rsidRPr="0087587A">
        <w:rPr>
          <w:rFonts w:hint="cs"/>
          <w:b/>
          <w:bCs/>
          <w:sz w:val="28"/>
          <w:szCs w:val="28"/>
          <w:cs/>
        </w:rPr>
        <w:t>นำผลลัพธ์การเรียนรู้ระดับรายวิชา</w:t>
      </w:r>
      <w:r w:rsidR="001B737A" w:rsidRPr="0087587A">
        <w:rPr>
          <w:rFonts w:hint="cs"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>วิเคราะห์งาน (</w:t>
      </w:r>
      <w:r w:rsidRPr="0087587A">
        <w:rPr>
          <w:sz w:val="28"/>
          <w:szCs w:val="28"/>
        </w:rPr>
        <w:t xml:space="preserve">Job analysis) </w:t>
      </w:r>
      <w:r w:rsidR="001B737A" w:rsidRPr="0087587A">
        <w:rPr>
          <w:rFonts w:hint="cs"/>
          <w:sz w:val="28"/>
          <w:szCs w:val="28"/>
          <w:cs/>
        </w:rPr>
        <w:t>เพื่อกำหนด</w:t>
      </w:r>
      <w:r w:rsidRPr="0087587A">
        <w:rPr>
          <w:rFonts w:hint="cs"/>
          <w:sz w:val="28"/>
          <w:szCs w:val="28"/>
          <w:cs/>
        </w:rPr>
        <w:t>งานหลัก (</w:t>
      </w:r>
      <w:r w:rsidRPr="0087587A">
        <w:rPr>
          <w:sz w:val="28"/>
          <w:szCs w:val="28"/>
        </w:rPr>
        <w:t xml:space="preserve">Duty) </w:t>
      </w:r>
      <w:r w:rsidRPr="0087587A">
        <w:rPr>
          <w:rFonts w:hint="cs"/>
          <w:sz w:val="28"/>
          <w:szCs w:val="28"/>
          <w:cs/>
        </w:rPr>
        <w:t xml:space="preserve">และงานย่อย </w:t>
      </w:r>
      <w:r w:rsidRPr="0087587A">
        <w:rPr>
          <w:sz w:val="28"/>
          <w:szCs w:val="28"/>
        </w:rPr>
        <w:t xml:space="preserve">(Task) </w:t>
      </w:r>
      <w:r w:rsidR="001B737A" w:rsidRPr="0087587A">
        <w:rPr>
          <w:rFonts w:hint="cs"/>
          <w:sz w:val="28"/>
          <w:szCs w:val="28"/>
          <w:cs/>
        </w:rPr>
        <w:t>ที่ส่งผลให้ผู้เรียนมีสมรรถนะตามผลลัพธ์การเรียนรู้ระดับรายวิชาที่กำหนด</w:t>
      </w:r>
    </w:p>
    <w:p w14:paraId="19C5A82D" w14:textId="5D49734A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2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>กำหนดงานหลัก (</w:t>
      </w:r>
      <w:r w:rsidRPr="0087587A">
        <w:rPr>
          <w:sz w:val="28"/>
          <w:szCs w:val="28"/>
        </w:rPr>
        <w:t xml:space="preserve">Duty) </w:t>
      </w:r>
      <w:r w:rsidRPr="0087587A">
        <w:rPr>
          <w:rFonts w:hint="cs"/>
          <w:sz w:val="28"/>
          <w:szCs w:val="28"/>
          <w:cs/>
        </w:rPr>
        <w:t xml:space="preserve">และงานย่อย </w:t>
      </w:r>
      <w:r w:rsidRPr="0087587A">
        <w:rPr>
          <w:sz w:val="28"/>
          <w:szCs w:val="28"/>
        </w:rPr>
        <w:t xml:space="preserve">(Task) </w:t>
      </w:r>
      <w:r w:rsidRPr="0087587A">
        <w:rPr>
          <w:rFonts w:hint="cs"/>
          <w:sz w:val="28"/>
          <w:szCs w:val="28"/>
          <w:cs/>
        </w:rPr>
        <w:t>เพิ่มเติมตามที่ปรากฏในมาตรฐานอาชีพ (ถ้ามี)</w:t>
      </w:r>
    </w:p>
    <w:p w14:paraId="4962BF78" w14:textId="357F9DBA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3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b/>
          <w:bCs/>
          <w:sz w:val="28"/>
          <w:szCs w:val="28"/>
          <w:cs/>
        </w:rPr>
        <w:t>ช่องสมรรถนะย่อย</w:t>
      </w:r>
      <w:r w:rsidRPr="0087587A">
        <w:rPr>
          <w:rFonts w:hint="cs"/>
          <w:sz w:val="28"/>
          <w:szCs w:val="28"/>
          <w:cs/>
        </w:rPr>
        <w:t xml:space="preserve"> เป็นการเชื่อมโยงงานย่อย ว่าสอดคล้องกับมาตรฐานอาชีพ ตามสมรรถนะย่อยใด ให้นำสมรรถนะย่อยนั้นมาเขียน (วิชาที่ไม่ได้อ้างอิงมาตรฐานอาชีพ ไม่ต้องเขียนช่องนี้)</w:t>
      </w:r>
    </w:p>
    <w:p w14:paraId="5B573768" w14:textId="7F3F165E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4</w:t>
      </w:r>
      <w:r w:rsidR="00437E53" w:rsidRPr="0087587A">
        <w:rPr>
          <w:rFonts w:hint="cs"/>
          <w:b/>
          <w:bCs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การเขียน </w:t>
      </w:r>
      <w:r w:rsidRPr="0087587A">
        <w:rPr>
          <w:rFonts w:hint="cs"/>
          <w:b/>
          <w:bCs/>
          <w:sz w:val="28"/>
          <w:szCs w:val="28"/>
          <w:cs/>
        </w:rPr>
        <w:t>ความรู้และทักษะในการปฏิบัติงาน</w:t>
      </w:r>
      <w:r w:rsidRPr="0087587A">
        <w:rPr>
          <w:rFonts w:hint="cs"/>
          <w:sz w:val="28"/>
          <w:szCs w:val="28"/>
          <w:cs/>
        </w:rPr>
        <w:t xml:space="preserve"> </w:t>
      </w:r>
      <w:r w:rsidR="00437E53" w:rsidRPr="0087587A">
        <w:rPr>
          <w:rFonts w:hint="cs"/>
          <w:sz w:val="28"/>
          <w:szCs w:val="28"/>
          <w:cs/>
        </w:rPr>
        <w:t xml:space="preserve">ให้ตรวจสอบเนื้อหาจากคำอธิบายรายวิชา เพื่อมากำหนดเนื้อหาความรู้ และทักษะในการปฏิบัติงาน ของแต่ละงานย่อยให้ครบถ้วน </w:t>
      </w:r>
    </w:p>
    <w:p w14:paraId="01023CA5" w14:textId="34046213" w:rsidR="00437E53" w:rsidRPr="0087587A" w:rsidRDefault="00437E53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5</w:t>
      </w:r>
      <w:r w:rsidRPr="0087587A">
        <w:rPr>
          <w:rFonts w:hint="cs"/>
          <w:b/>
          <w:bCs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ครูผู้สอนสามารถปรับปรุง พัฒนารายวิชาเพิ่มเติม ได้จากการเพิ่มเติม งานหลัก งานย่อย ความรู้ หรือ ทักษะ เพิ่มเติมได้จากตารางวิเคราะห์หน่วยการเรียนนี้ </w:t>
      </w:r>
    </w:p>
    <w:p w14:paraId="5178894F" w14:textId="1C8CCA70" w:rsidR="004A7857" w:rsidRDefault="00437E53" w:rsidP="00437E53">
      <w:pPr>
        <w:ind w:left="1560" w:hanging="709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หมายเหตุ</w:t>
      </w:r>
      <w:r w:rsidRPr="0087587A">
        <w:rPr>
          <w:rFonts w:hint="cs"/>
          <w:sz w:val="28"/>
          <w:szCs w:val="28"/>
          <w:cs/>
        </w:rPr>
        <w:t xml:space="preserve"> งานหลัก(</w:t>
      </w:r>
      <w:r w:rsidRPr="0087587A">
        <w:rPr>
          <w:sz w:val="28"/>
          <w:szCs w:val="28"/>
        </w:rPr>
        <w:t>Duty)</w:t>
      </w:r>
      <w:r w:rsidRPr="0087587A">
        <w:rPr>
          <w:rFonts w:hint="cs"/>
          <w:sz w:val="28"/>
          <w:szCs w:val="28"/>
          <w:cs/>
        </w:rPr>
        <w:t xml:space="preserve"> และงานย่อย</w:t>
      </w:r>
      <w:r w:rsidRPr="0087587A">
        <w:rPr>
          <w:sz w:val="28"/>
          <w:szCs w:val="28"/>
        </w:rPr>
        <w:t>(Task)</w:t>
      </w:r>
      <w:r w:rsidRPr="0087587A">
        <w:rPr>
          <w:rFonts w:hint="cs"/>
          <w:sz w:val="28"/>
          <w:szCs w:val="28"/>
          <w:cs/>
        </w:rPr>
        <w:t xml:space="preserve"> จะใช้เป็นข้อมูลในการพิจารณากำหนดหน่วยการเรียนรู้ เพื่อใช้วิเคราะห์พพฤติกรรมการเรียนรู้ ต่อไป </w:t>
      </w:r>
    </w:p>
    <w:p w14:paraId="603EF0D2" w14:textId="69A982BA" w:rsidR="006219BE" w:rsidRDefault="006219BE" w:rsidP="00437E53">
      <w:pPr>
        <w:ind w:left="1560" w:hanging="709"/>
        <w:rPr>
          <w:sz w:val="28"/>
          <w:szCs w:val="28"/>
        </w:rPr>
      </w:pPr>
    </w:p>
    <w:p w14:paraId="2708FCA1" w14:textId="1ED064E9" w:rsidR="006219BE" w:rsidRDefault="006219BE" w:rsidP="00437E53">
      <w:pPr>
        <w:ind w:left="1560" w:hanging="709"/>
        <w:rPr>
          <w:sz w:val="28"/>
          <w:szCs w:val="28"/>
        </w:rPr>
      </w:pPr>
    </w:p>
    <w:p w14:paraId="3BBC0FDE" w14:textId="38B98D98" w:rsidR="006219BE" w:rsidRDefault="006219BE" w:rsidP="00437E53">
      <w:pPr>
        <w:ind w:left="1560" w:hanging="709"/>
        <w:rPr>
          <w:sz w:val="28"/>
          <w:szCs w:val="28"/>
        </w:rPr>
      </w:pPr>
    </w:p>
    <w:p w14:paraId="4179C0CF" w14:textId="76E68EB3" w:rsidR="006219BE" w:rsidRDefault="006219BE" w:rsidP="00437E53">
      <w:pPr>
        <w:ind w:left="1560" w:hanging="709"/>
        <w:rPr>
          <w:sz w:val="28"/>
          <w:szCs w:val="28"/>
        </w:rPr>
      </w:pPr>
    </w:p>
    <w:p w14:paraId="05FD7080" w14:textId="66D1A18F" w:rsidR="006219BE" w:rsidRDefault="006219BE" w:rsidP="00437E53">
      <w:pPr>
        <w:ind w:left="1560" w:hanging="709"/>
        <w:rPr>
          <w:sz w:val="28"/>
          <w:szCs w:val="28"/>
        </w:rPr>
      </w:pPr>
    </w:p>
    <w:p w14:paraId="132FDA98" w14:textId="2DE1C56C" w:rsidR="006219BE" w:rsidRDefault="006219BE" w:rsidP="00437E53">
      <w:pPr>
        <w:ind w:left="1560" w:hanging="709"/>
        <w:rPr>
          <w:sz w:val="28"/>
          <w:szCs w:val="28"/>
        </w:rPr>
      </w:pPr>
    </w:p>
    <w:p w14:paraId="495F8FA8" w14:textId="72170E8C" w:rsidR="006219BE" w:rsidRDefault="006219BE" w:rsidP="00437E53">
      <w:pPr>
        <w:ind w:left="1560" w:hanging="709"/>
        <w:rPr>
          <w:sz w:val="28"/>
          <w:szCs w:val="28"/>
        </w:rPr>
      </w:pPr>
    </w:p>
    <w:p w14:paraId="79960DFD" w14:textId="0CA389F1" w:rsidR="006219BE" w:rsidRDefault="006219BE" w:rsidP="00437E53">
      <w:pPr>
        <w:ind w:left="1560" w:hanging="709"/>
        <w:rPr>
          <w:sz w:val="28"/>
          <w:szCs w:val="28"/>
        </w:rPr>
      </w:pPr>
    </w:p>
    <w:p w14:paraId="78EF8CBB" w14:textId="18F6EC41" w:rsidR="006219BE" w:rsidRDefault="006219BE" w:rsidP="00437E53">
      <w:pPr>
        <w:ind w:left="1560" w:hanging="709"/>
        <w:rPr>
          <w:sz w:val="28"/>
          <w:szCs w:val="28"/>
        </w:rPr>
      </w:pPr>
    </w:p>
    <w:p w14:paraId="53D23914" w14:textId="42E48856" w:rsidR="006219BE" w:rsidRDefault="006219BE" w:rsidP="00437E53">
      <w:pPr>
        <w:ind w:left="1560" w:hanging="709"/>
        <w:rPr>
          <w:sz w:val="28"/>
          <w:szCs w:val="28"/>
        </w:rPr>
      </w:pPr>
    </w:p>
    <w:p w14:paraId="544F1D70" w14:textId="7A29357D" w:rsidR="006219BE" w:rsidRDefault="006219BE" w:rsidP="00437E53">
      <w:pPr>
        <w:ind w:left="1560" w:hanging="709"/>
        <w:rPr>
          <w:sz w:val="28"/>
          <w:szCs w:val="28"/>
        </w:rPr>
      </w:pPr>
    </w:p>
    <w:p w14:paraId="19F5FA84" w14:textId="0C986868" w:rsidR="006219BE" w:rsidRDefault="006219BE" w:rsidP="00437E53">
      <w:pPr>
        <w:ind w:left="1560" w:hanging="709"/>
        <w:rPr>
          <w:sz w:val="28"/>
          <w:szCs w:val="28"/>
        </w:rPr>
      </w:pPr>
    </w:p>
    <w:p w14:paraId="4DEA1813" w14:textId="28AA76E2" w:rsidR="006219BE" w:rsidRDefault="006219BE" w:rsidP="00437E53">
      <w:pPr>
        <w:ind w:left="1560" w:hanging="709"/>
        <w:rPr>
          <w:sz w:val="28"/>
          <w:szCs w:val="28"/>
        </w:rPr>
      </w:pPr>
    </w:p>
    <w:p w14:paraId="2E9F77BF" w14:textId="36C1A458" w:rsidR="006219BE" w:rsidRDefault="006219BE" w:rsidP="00437E53">
      <w:pPr>
        <w:ind w:left="1560" w:hanging="709"/>
        <w:rPr>
          <w:sz w:val="28"/>
          <w:szCs w:val="28"/>
        </w:rPr>
      </w:pPr>
    </w:p>
    <w:p w14:paraId="3DCA8229" w14:textId="1CF02F98" w:rsidR="006219BE" w:rsidRDefault="006219BE" w:rsidP="00437E53">
      <w:pPr>
        <w:ind w:left="1560" w:hanging="709"/>
        <w:rPr>
          <w:sz w:val="28"/>
          <w:szCs w:val="28"/>
        </w:rPr>
      </w:pPr>
    </w:p>
    <w:p w14:paraId="455EA5BF" w14:textId="5B096DD2" w:rsidR="006219BE" w:rsidRDefault="006219BE" w:rsidP="00437E53">
      <w:pPr>
        <w:ind w:left="1560" w:hanging="709"/>
        <w:rPr>
          <w:sz w:val="28"/>
          <w:szCs w:val="28"/>
        </w:rPr>
      </w:pPr>
    </w:p>
    <w:p w14:paraId="13C6FE8A" w14:textId="541FA12A" w:rsidR="006219BE" w:rsidRDefault="006219BE" w:rsidP="00437E53">
      <w:pPr>
        <w:ind w:left="1560" w:hanging="709"/>
        <w:rPr>
          <w:sz w:val="28"/>
          <w:szCs w:val="28"/>
        </w:rPr>
      </w:pPr>
    </w:p>
    <w:p w14:paraId="5C76A877" w14:textId="4F29BFC3" w:rsidR="006219BE" w:rsidRDefault="006219BE" w:rsidP="00437E53">
      <w:pPr>
        <w:ind w:left="1560" w:hanging="709"/>
        <w:rPr>
          <w:sz w:val="28"/>
          <w:szCs w:val="28"/>
        </w:rPr>
      </w:pPr>
    </w:p>
    <w:p w14:paraId="0FAE7036" w14:textId="32138F53" w:rsidR="006219BE" w:rsidRDefault="006219BE" w:rsidP="00437E53">
      <w:pPr>
        <w:ind w:left="1560" w:hanging="709"/>
        <w:rPr>
          <w:sz w:val="28"/>
          <w:szCs w:val="28"/>
        </w:rPr>
      </w:pPr>
    </w:p>
    <w:p w14:paraId="336E3679" w14:textId="262C9933" w:rsidR="006219BE" w:rsidRDefault="006219BE" w:rsidP="00437E53">
      <w:pPr>
        <w:ind w:left="1560" w:hanging="709"/>
        <w:rPr>
          <w:sz w:val="28"/>
          <w:szCs w:val="28"/>
        </w:rPr>
      </w:pPr>
    </w:p>
    <w:p w14:paraId="17FDF9D2" w14:textId="05659AED" w:rsidR="006219BE" w:rsidRDefault="006219BE" w:rsidP="00437E53">
      <w:pPr>
        <w:ind w:left="1560" w:hanging="709"/>
        <w:rPr>
          <w:sz w:val="28"/>
          <w:szCs w:val="28"/>
        </w:rPr>
      </w:pPr>
    </w:p>
    <w:p w14:paraId="25F51AF7" w14:textId="4718374B" w:rsidR="006219BE" w:rsidRDefault="006219BE" w:rsidP="00437E53">
      <w:pPr>
        <w:ind w:left="1560" w:hanging="709"/>
        <w:rPr>
          <w:sz w:val="28"/>
          <w:szCs w:val="28"/>
        </w:rPr>
      </w:pPr>
    </w:p>
    <w:p w14:paraId="070E0F9E" w14:textId="4179CBEF" w:rsidR="006219BE" w:rsidRDefault="006219BE" w:rsidP="00437E53">
      <w:pPr>
        <w:ind w:left="1560" w:hanging="709"/>
        <w:rPr>
          <w:sz w:val="28"/>
          <w:szCs w:val="28"/>
        </w:rPr>
      </w:pPr>
    </w:p>
    <w:p w14:paraId="789157C1" w14:textId="7AE06F56" w:rsidR="006219BE" w:rsidRDefault="006219BE" w:rsidP="00437E53">
      <w:pPr>
        <w:ind w:left="1560" w:hanging="709"/>
        <w:rPr>
          <w:sz w:val="28"/>
          <w:szCs w:val="28"/>
        </w:rPr>
      </w:pPr>
    </w:p>
    <w:p w14:paraId="0F1C298F" w14:textId="46731B68" w:rsidR="006219BE" w:rsidRDefault="006219BE" w:rsidP="00437E53">
      <w:pPr>
        <w:ind w:left="1560" w:hanging="709"/>
        <w:rPr>
          <w:sz w:val="28"/>
          <w:szCs w:val="28"/>
        </w:rPr>
      </w:pPr>
    </w:p>
    <w:p w14:paraId="48EF310F" w14:textId="1B39E2D8" w:rsidR="006219BE" w:rsidRDefault="006219BE" w:rsidP="00437E53">
      <w:pPr>
        <w:ind w:left="1560" w:hanging="709"/>
        <w:rPr>
          <w:sz w:val="28"/>
          <w:szCs w:val="28"/>
        </w:rPr>
      </w:pPr>
    </w:p>
    <w:p w14:paraId="16C03C82" w14:textId="67DDF801" w:rsidR="006219BE" w:rsidRDefault="006219BE" w:rsidP="00437E53">
      <w:pPr>
        <w:ind w:left="1560" w:hanging="709"/>
        <w:rPr>
          <w:sz w:val="28"/>
          <w:szCs w:val="28"/>
        </w:rPr>
      </w:pPr>
    </w:p>
    <w:p w14:paraId="498021B8" w14:textId="539A6423" w:rsidR="006219BE" w:rsidRDefault="006219BE" w:rsidP="00437E53">
      <w:pPr>
        <w:ind w:left="1560" w:hanging="709"/>
        <w:rPr>
          <w:sz w:val="28"/>
          <w:szCs w:val="28"/>
        </w:rPr>
      </w:pPr>
    </w:p>
    <w:p w14:paraId="650079D0" w14:textId="5E4E1E5E" w:rsidR="006219BE" w:rsidRDefault="006219BE" w:rsidP="00437E53">
      <w:pPr>
        <w:ind w:left="1560" w:hanging="709"/>
        <w:rPr>
          <w:sz w:val="28"/>
          <w:szCs w:val="28"/>
        </w:rPr>
      </w:pPr>
    </w:p>
    <w:p w14:paraId="55B8AF25" w14:textId="77777777" w:rsidR="006219BE" w:rsidRDefault="006219BE" w:rsidP="00437E53">
      <w:pPr>
        <w:ind w:left="1560" w:hanging="709"/>
        <w:rPr>
          <w:sz w:val="28"/>
          <w:szCs w:val="28"/>
        </w:rPr>
      </w:pPr>
    </w:p>
    <w:p w14:paraId="5813AD66" w14:textId="473735E1" w:rsidR="00957A91" w:rsidRDefault="00957A91" w:rsidP="00957A91">
      <w:pPr>
        <w:jc w:val="center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ตารางวิเคราะห์</w:t>
      </w:r>
      <w:bookmarkStart w:id="4" w:name="_GoBack"/>
      <w:bookmarkEnd w:id="4"/>
      <w:r>
        <w:rPr>
          <w:rFonts w:hint="cs"/>
          <w:b/>
          <w:bCs/>
          <w:sz w:val="40"/>
          <w:szCs w:val="40"/>
          <w:cs/>
        </w:rPr>
        <w:t>พฤติกรรมการเรียนรู้</w:t>
      </w:r>
    </w:p>
    <w:p w14:paraId="066CE6BC" w14:textId="219FAC99" w:rsidR="00B30E7F" w:rsidRPr="00B30E7F" w:rsidRDefault="00957A91" w:rsidP="00B30E7F">
      <w:pPr>
        <w:jc w:val="center"/>
        <w:rPr>
          <w:b/>
          <w:bCs/>
          <w:u w:val="dotted"/>
        </w:rPr>
      </w:pPr>
      <w:bookmarkStart w:id="5" w:name="_Hlk223032793"/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  </w:t>
      </w:r>
      <w:r w:rsidR="00085A64" w:rsidRPr="00D0319F">
        <w:rPr>
          <w:u w:val="dotted"/>
        </w:rPr>
        <w:t>201</w:t>
      </w:r>
      <w:r w:rsidR="00DA7FD2">
        <w:rPr>
          <w:rFonts w:hint="cs"/>
          <w:u w:val="dotted"/>
          <w:cs/>
        </w:rPr>
        <w:t>06</w:t>
      </w:r>
      <w:r w:rsidR="00B30E7F">
        <w:rPr>
          <w:rFonts w:hint="cs"/>
          <w:u w:val="dotted"/>
          <w:cs/>
        </w:rPr>
        <w:t xml:space="preserve">     </w:t>
      </w:r>
      <w:r w:rsidRPr="0052395C">
        <w:rPr>
          <w:b/>
          <w:bCs/>
          <w:cs/>
        </w:rPr>
        <w:t>ชื่อวิชา</w:t>
      </w:r>
      <w:r w:rsidR="00085A64" w:rsidRPr="0052395C">
        <w:rPr>
          <w:u w:val="dotted"/>
        </w:rPr>
        <w:t xml:space="preserve"> </w:t>
      </w:r>
      <w:r w:rsidR="00085A64">
        <w:rPr>
          <w:rFonts w:hint="cs"/>
          <w:u w:val="dotted"/>
          <w:cs/>
        </w:rPr>
        <w:t xml:space="preserve">  </w:t>
      </w:r>
      <w:r w:rsidR="00B30E7F" w:rsidRPr="00B30E7F">
        <w:rPr>
          <w:rFonts w:hint="cs"/>
          <w:u w:val="dotted"/>
          <w:cs/>
        </w:rPr>
        <w:t xml:space="preserve">คณิตศาสตร์สำหรับช่างก่อสร้าง </w:t>
      </w:r>
      <w:r w:rsidR="00B30E7F" w:rsidRPr="00B30E7F">
        <w:rPr>
          <w:u w:val="dotted"/>
        </w:rPr>
        <w:t>Mathematics for Building Construction</w:t>
      </w:r>
    </w:p>
    <w:bookmarkEnd w:id="5"/>
    <w:p w14:paraId="11FDEE13" w14:textId="72B0DF21" w:rsidR="00085A64" w:rsidRPr="0052395C" w:rsidRDefault="00085A64" w:rsidP="00085A64">
      <w:pPr>
        <w:jc w:val="center"/>
        <w:rPr>
          <w:b/>
          <w:bCs/>
          <w:u w:val="dotted"/>
        </w:rPr>
      </w:pPr>
      <w:r w:rsidRPr="0052395C">
        <w:rPr>
          <w:u w:val="dotted"/>
          <w:cs/>
        </w:rPr>
        <w:t>.</w:t>
      </w:r>
    </w:p>
    <w:p w14:paraId="1AC910DE" w14:textId="7321F149" w:rsidR="00957A91" w:rsidRDefault="00085A64" w:rsidP="00697829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</w:t>
      </w:r>
      <w:r w:rsidR="00B30E7F">
        <w:rPr>
          <w:rFonts w:hint="cs"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B30E7F">
        <w:rPr>
          <w:rFonts w:hint="cs"/>
          <w:u w:val="dotted"/>
          <w:cs/>
        </w:rPr>
        <w:t>-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หน่วยกิต</w:t>
      </w:r>
    </w:p>
    <w:p w14:paraId="054136E2" w14:textId="77777777" w:rsidR="00697829" w:rsidRPr="00697829" w:rsidRDefault="00697829" w:rsidP="00697829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730"/>
        <w:gridCol w:w="720"/>
        <w:gridCol w:w="810"/>
        <w:gridCol w:w="681"/>
        <w:gridCol w:w="951"/>
        <w:gridCol w:w="875"/>
        <w:gridCol w:w="1172"/>
        <w:gridCol w:w="7"/>
      </w:tblGrid>
      <w:tr w:rsidR="00957A91" w:rsidRPr="00203C39" w14:paraId="5C73F8BA" w14:textId="77777777" w:rsidTr="00531733">
        <w:trPr>
          <w:gridAfter w:val="1"/>
          <w:wAfter w:w="7" w:type="dxa"/>
        </w:trPr>
        <w:tc>
          <w:tcPr>
            <w:tcW w:w="4135" w:type="dxa"/>
            <w:gridSpan w:val="2"/>
            <w:vMerge w:val="restart"/>
            <w:vAlign w:val="center"/>
          </w:tcPr>
          <w:p w14:paraId="2E98E4F9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3162" w:type="dxa"/>
            <w:gridSpan w:val="4"/>
          </w:tcPr>
          <w:p w14:paraId="3A94F382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</w:p>
        </w:tc>
        <w:tc>
          <w:tcPr>
            <w:tcW w:w="875" w:type="dxa"/>
            <w:vMerge w:val="restart"/>
            <w:vAlign w:val="center"/>
          </w:tcPr>
          <w:p w14:paraId="7F4E8DE7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3A6C24B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  <w:tc>
          <w:tcPr>
            <w:tcW w:w="1172" w:type="dxa"/>
            <w:vMerge w:val="restart"/>
            <w:vAlign w:val="center"/>
          </w:tcPr>
          <w:p w14:paraId="2F7875F6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  <w:p w14:paraId="3B52397B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ประเมินผล</w:t>
            </w:r>
          </w:p>
        </w:tc>
      </w:tr>
      <w:tr w:rsidR="00531733" w:rsidRPr="00203C39" w14:paraId="66963867" w14:textId="77777777" w:rsidTr="00531733">
        <w:trPr>
          <w:gridAfter w:val="1"/>
          <w:wAfter w:w="7" w:type="dxa"/>
          <w:trHeight w:val="746"/>
        </w:trPr>
        <w:tc>
          <w:tcPr>
            <w:tcW w:w="4135" w:type="dxa"/>
            <w:gridSpan w:val="2"/>
            <w:vMerge/>
          </w:tcPr>
          <w:p w14:paraId="6819D7A0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42721015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พุทธิ</w:t>
            </w:r>
          </w:p>
          <w:p w14:paraId="2CDFD23E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810" w:type="dxa"/>
          </w:tcPr>
          <w:p w14:paraId="21915B7C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ทักษะพิสัย</w:t>
            </w:r>
          </w:p>
        </w:tc>
        <w:tc>
          <w:tcPr>
            <w:tcW w:w="681" w:type="dxa"/>
          </w:tcPr>
          <w:p w14:paraId="606F580C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จิตพิสัย</w:t>
            </w:r>
          </w:p>
        </w:tc>
        <w:tc>
          <w:tcPr>
            <w:tcW w:w="951" w:type="dxa"/>
          </w:tcPr>
          <w:p w14:paraId="2A91A073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ประยุกต์</w:t>
            </w:r>
          </w:p>
          <w:p w14:paraId="2FC51852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ใช้</w:t>
            </w:r>
          </w:p>
        </w:tc>
        <w:tc>
          <w:tcPr>
            <w:tcW w:w="875" w:type="dxa"/>
            <w:vMerge/>
          </w:tcPr>
          <w:p w14:paraId="3742D2A3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vMerge/>
          </w:tcPr>
          <w:p w14:paraId="199790AF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</w:p>
        </w:tc>
      </w:tr>
      <w:tr w:rsidR="00531733" w:rsidRPr="00203C39" w14:paraId="1C125A02" w14:textId="77777777" w:rsidTr="00131024">
        <w:trPr>
          <w:gridAfter w:val="1"/>
          <w:wAfter w:w="7" w:type="dxa"/>
          <w:trHeight w:val="197"/>
        </w:trPr>
        <w:tc>
          <w:tcPr>
            <w:tcW w:w="4135" w:type="dxa"/>
            <w:gridSpan w:val="2"/>
          </w:tcPr>
          <w:p w14:paraId="2BFEB56A" w14:textId="02B24030" w:rsidR="00957A91" w:rsidRPr="00437F6F" w:rsidRDefault="007548DF" w:rsidP="00B86EEB">
            <w:pPr>
              <w:spacing w:after="240"/>
            </w:pPr>
            <w:r w:rsidRPr="009A13F1">
              <w:rPr>
                <w:cs/>
              </w:rPr>
              <w:t>1.</w:t>
            </w:r>
            <w:r w:rsidR="003279F2">
              <w:rPr>
                <w:rFonts w:hint="cs"/>
                <w:cs/>
              </w:rPr>
              <w:t xml:space="preserve"> </w:t>
            </w:r>
            <w:r w:rsidR="003279F2" w:rsidRPr="003279F2">
              <w:rPr>
                <w:cs/>
              </w:rPr>
              <w:t>จำนวนและสมการ</w:t>
            </w:r>
          </w:p>
        </w:tc>
        <w:tc>
          <w:tcPr>
            <w:tcW w:w="720" w:type="dxa"/>
          </w:tcPr>
          <w:p w14:paraId="65826FDC" w14:textId="3DD84BF7" w:rsidR="00957A91" w:rsidRPr="003A4A4B" w:rsidRDefault="00957A91" w:rsidP="00B86EEB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580A2848" w14:textId="7EB809E7" w:rsidR="00957A91" w:rsidRPr="003A4A4B" w:rsidRDefault="00957A91" w:rsidP="00B86EEB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 w:rsidR="007548DF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18B83870" w14:textId="77777777" w:rsidR="00957A91" w:rsidRPr="003A4A4B" w:rsidRDefault="00957A91" w:rsidP="00B86EEB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6E59D1D7" w14:textId="77777777" w:rsidR="00957A91" w:rsidRPr="003A4A4B" w:rsidRDefault="00957A91" w:rsidP="00B86EEB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06D404F1" w14:textId="566A282A" w:rsidR="00957A91" w:rsidRPr="00203C39" w:rsidRDefault="00131024" w:rsidP="00B86EE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6</w:t>
            </w:r>
            <w:r w:rsidR="00957A91" w:rsidRPr="007D0E53">
              <w:rPr>
                <w:b/>
                <w:bCs/>
                <w:color w:val="FF0000"/>
              </w:rPr>
              <w:t>/</w:t>
            </w:r>
            <w:r w:rsidR="0022556E">
              <w:rPr>
                <w:b/>
                <w:bCs/>
                <w:color w:val="FF0000"/>
              </w:rPr>
              <w:t>0</w:t>
            </w:r>
          </w:p>
        </w:tc>
        <w:tc>
          <w:tcPr>
            <w:tcW w:w="1172" w:type="dxa"/>
          </w:tcPr>
          <w:p w14:paraId="0ECE5151" w14:textId="53067BC2" w:rsidR="00957A91" w:rsidRPr="00203C39" w:rsidRDefault="008969CF" w:rsidP="00B86EEB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</w:t>
            </w:r>
          </w:p>
        </w:tc>
      </w:tr>
      <w:tr w:rsidR="00531733" w:rsidRPr="00203C39" w14:paraId="262E2F23" w14:textId="77777777" w:rsidTr="00531733">
        <w:trPr>
          <w:gridAfter w:val="1"/>
          <w:wAfter w:w="7" w:type="dxa"/>
        </w:trPr>
        <w:tc>
          <w:tcPr>
            <w:tcW w:w="4135" w:type="dxa"/>
            <w:gridSpan w:val="2"/>
          </w:tcPr>
          <w:p w14:paraId="0713C071" w14:textId="075902F5" w:rsidR="00085A64" w:rsidRPr="00203C39" w:rsidRDefault="007548DF" w:rsidP="00085A64">
            <w:pPr>
              <w:spacing w:after="240"/>
              <w:rPr>
                <w:b/>
                <w:bCs/>
              </w:rPr>
            </w:pPr>
            <w:r w:rsidRPr="009A13F1">
              <w:t>2.</w:t>
            </w:r>
            <w:r w:rsidR="003279F2">
              <w:rPr>
                <w:rFonts w:hint="cs"/>
                <w:cs/>
              </w:rPr>
              <w:t xml:space="preserve"> </w:t>
            </w:r>
            <w:r w:rsidR="003279F2" w:rsidRPr="003279F2">
              <w:rPr>
                <w:cs/>
              </w:rPr>
              <w:t>อัตราส่วนและร้อยละ</w:t>
            </w:r>
          </w:p>
        </w:tc>
        <w:tc>
          <w:tcPr>
            <w:tcW w:w="720" w:type="dxa"/>
          </w:tcPr>
          <w:p w14:paraId="1BCA6DFE" w14:textId="47467E94" w:rsidR="00085A64" w:rsidRPr="00203C39" w:rsidRDefault="00085A6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3FEA72EE" w14:textId="160A8353" w:rsidR="00085A64" w:rsidRPr="00203C39" w:rsidRDefault="00085A6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 w:rsidR="007548DF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2047DD25" w14:textId="01C146DA" w:rsidR="00085A64" w:rsidRPr="00203C39" w:rsidRDefault="00085A6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7FFB8F42" w14:textId="6EC7C7CC" w:rsidR="00085A64" w:rsidRPr="00203C39" w:rsidRDefault="00085A6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70B3C75E" w14:textId="38943D37" w:rsidR="00085A64" w:rsidRPr="00203C39" w:rsidRDefault="0013102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6</w:t>
            </w:r>
            <w:r w:rsidR="008F50A5" w:rsidRPr="007D0E53">
              <w:rPr>
                <w:b/>
                <w:bCs/>
                <w:color w:val="FF0000"/>
              </w:rPr>
              <w:t>/</w:t>
            </w:r>
            <w:r>
              <w:rPr>
                <w:b/>
                <w:bCs/>
                <w:color w:val="FF0000"/>
              </w:rPr>
              <w:t>0</w:t>
            </w:r>
          </w:p>
        </w:tc>
        <w:tc>
          <w:tcPr>
            <w:tcW w:w="1172" w:type="dxa"/>
          </w:tcPr>
          <w:p w14:paraId="3BF44CAC" w14:textId="17203F0D" w:rsidR="00085A64" w:rsidRPr="00203C39" w:rsidRDefault="0013102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7548DF" w:rsidRPr="00203C39" w14:paraId="3A04A014" w14:textId="77777777" w:rsidTr="00531733">
        <w:trPr>
          <w:gridAfter w:val="1"/>
          <w:wAfter w:w="7" w:type="dxa"/>
          <w:trHeight w:val="494"/>
        </w:trPr>
        <w:tc>
          <w:tcPr>
            <w:tcW w:w="4135" w:type="dxa"/>
            <w:gridSpan w:val="2"/>
          </w:tcPr>
          <w:p w14:paraId="54D32496" w14:textId="203FBB95" w:rsidR="007548DF" w:rsidRPr="00203C39" w:rsidRDefault="007548DF" w:rsidP="007548DF">
            <w:pPr>
              <w:spacing w:after="240"/>
              <w:rPr>
                <w:b/>
                <w:bCs/>
              </w:rPr>
            </w:pPr>
            <w:r w:rsidRPr="009A13F1">
              <w:t>3.</w:t>
            </w:r>
            <w:r w:rsidR="003279F2">
              <w:rPr>
                <w:rFonts w:hint="cs"/>
                <w:cs/>
              </w:rPr>
              <w:t xml:space="preserve"> </w:t>
            </w:r>
            <w:r w:rsidR="003279F2" w:rsidRPr="003279F2">
              <w:rPr>
                <w:cs/>
              </w:rPr>
              <w:t>พื้นที่และปริมาตร</w:t>
            </w:r>
          </w:p>
        </w:tc>
        <w:tc>
          <w:tcPr>
            <w:tcW w:w="720" w:type="dxa"/>
          </w:tcPr>
          <w:p w14:paraId="432F6449" w14:textId="663F7AE8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0C271D8A" w14:textId="597E673A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53A4E284" w14:textId="0E9FF9F5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7792C24F" w14:textId="2A44D25E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5435412A" w14:textId="665D542A" w:rsidR="007548DF" w:rsidRPr="00203C39" w:rsidRDefault="00131024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8</w:t>
            </w:r>
            <w:r w:rsidR="007548DF" w:rsidRPr="007D0E53">
              <w:rPr>
                <w:b/>
                <w:bCs/>
                <w:color w:val="FF0000"/>
              </w:rPr>
              <w:t>/</w:t>
            </w:r>
            <w:r>
              <w:rPr>
                <w:b/>
                <w:bCs/>
                <w:color w:val="FF0000"/>
              </w:rPr>
              <w:t>0</w:t>
            </w:r>
          </w:p>
        </w:tc>
        <w:tc>
          <w:tcPr>
            <w:tcW w:w="1172" w:type="dxa"/>
          </w:tcPr>
          <w:p w14:paraId="1A11DAD3" w14:textId="7B37FD48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</w:p>
        </w:tc>
      </w:tr>
      <w:tr w:rsidR="007548DF" w:rsidRPr="00203C39" w14:paraId="283187C5" w14:textId="77777777" w:rsidTr="00531733">
        <w:trPr>
          <w:gridAfter w:val="1"/>
          <w:wAfter w:w="7" w:type="dxa"/>
        </w:trPr>
        <w:tc>
          <w:tcPr>
            <w:tcW w:w="4135" w:type="dxa"/>
            <w:gridSpan w:val="2"/>
          </w:tcPr>
          <w:p w14:paraId="5E7DE76C" w14:textId="49B0883E" w:rsidR="007548DF" w:rsidRPr="00203C39" w:rsidRDefault="007548DF" w:rsidP="007548DF">
            <w:pPr>
              <w:spacing w:after="240"/>
              <w:rPr>
                <w:b/>
                <w:bCs/>
              </w:rPr>
            </w:pPr>
            <w:r w:rsidRPr="009A13F1">
              <w:rPr>
                <w:cs/>
              </w:rPr>
              <w:t>4.</w:t>
            </w:r>
            <w:r w:rsidR="003279F2">
              <w:rPr>
                <w:rFonts w:hint="cs"/>
                <w:cs/>
              </w:rPr>
              <w:t xml:space="preserve"> </w:t>
            </w:r>
            <w:r w:rsidR="003279F2" w:rsidRPr="003279F2">
              <w:rPr>
                <w:cs/>
              </w:rPr>
              <w:t>ระดับและความลาดชัน</w:t>
            </w:r>
          </w:p>
        </w:tc>
        <w:tc>
          <w:tcPr>
            <w:tcW w:w="720" w:type="dxa"/>
          </w:tcPr>
          <w:p w14:paraId="1F23F101" w14:textId="54AF84E7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40E173E0" w14:textId="5E27E4F6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24274147" w14:textId="4401809A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10FFFFA9" w14:textId="08AF6ADE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47FFB915" w14:textId="18D5BDDB" w:rsidR="007548DF" w:rsidRPr="00203C39" w:rsidRDefault="00131024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6</w:t>
            </w:r>
            <w:r w:rsidR="007548DF" w:rsidRPr="007D0E53">
              <w:rPr>
                <w:b/>
                <w:bCs/>
                <w:color w:val="FF0000"/>
              </w:rPr>
              <w:t>/</w:t>
            </w:r>
            <w:r>
              <w:rPr>
                <w:b/>
                <w:bCs/>
                <w:color w:val="FF0000"/>
              </w:rPr>
              <w:t>0</w:t>
            </w:r>
          </w:p>
        </w:tc>
        <w:tc>
          <w:tcPr>
            <w:tcW w:w="1172" w:type="dxa"/>
          </w:tcPr>
          <w:p w14:paraId="386C276E" w14:textId="144C764A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="00131024">
              <w:rPr>
                <w:b/>
                <w:bCs/>
              </w:rPr>
              <w:t>0</w:t>
            </w:r>
          </w:p>
        </w:tc>
      </w:tr>
      <w:tr w:rsidR="007548DF" w:rsidRPr="00203C39" w14:paraId="5C24A270" w14:textId="77777777" w:rsidTr="00531733">
        <w:trPr>
          <w:gridAfter w:val="1"/>
          <w:wAfter w:w="7" w:type="dxa"/>
          <w:trHeight w:val="584"/>
        </w:trPr>
        <w:tc>
          <w:tcPr>
            <w:tcW w:w="4135" w:type="dxa"/>
            <w:gridSpan w:val="2"/>
          </w:tcPr>
          <w:p w14:paraId="0F325E1F" w14:textId="64198C1B" w:rsidR="007548DF" w:rsidRPr="00203C39" w:rsidRDefault="007548DF" w:rsidP="007548DF">
            <w:pPr>
              <w:spacing w:after="240"/>
              <w:rPr>
                <w:b/>
                <w:bCs/>
              </w:rPr>
            </w:pPr>
            <w:r w:rsidRPr="009A13F1">
              <w:t>5</w:t>
            </w:r>
            <w:r w:rsidRPr="009A13F1">
              <w:rPr>
                <w:cs/>
              </w:rPr>
              <w:t>.</w:t>
            </w:r>
            <w:r w:rsidR="003279F2">
              <w:rPr>
                <w:rFonts w:hint="cs"/>
                <w:cs/>
              </w:rPr>
              <w:t xml:space="preserve"> </w:t>
            </w:r>
            <w:r w:rsidR="003279F2" w:rsidRPr="003279F2">
              <w:rPr>
                <w:cs/>
              </w:rPr>
              <w:t>การถอดปริมาณงาน</w:t>
            </w:r>
          </w:p>
        </w:tc>
        <w:tc>
          <w:tcPr>
            <w:tcW w:w="720" w:type="dxa"/>
          </w:tcPr>
          <w:p w14:paraId="1A517EAA" w14:textId="15EFB6D9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</w:t>
            </w:r>
            <w:r w:rsidR="003279F2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3</w:t>
            </w:r>
          </w:p>
        </w:tc>
        <w:tc>
          <w:tcPr>
            <w:tcW w:w="810" w:type="dxa"/>
          </w:tcPr>
          <w:p w14:paraId="43750A76" w14:textId="2EFB59D3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 w:rsidR="003279F2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3</w:t>
            </w:r>
          </w:p>
        </w:tc>
        <w:tc>
          <w:tcPr>
            <w:tcW w:w="681" w:type="dxa"/>
          </w:tcPr>
          <w:p w14:paraId="7C1F2E60" w14:textId="12C41082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53430D17" w14:textId="06BA02E7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4E59FAB4" w14:textId="59AD8E6F" w:rsidR="007548DF" w:rsidRPr="00203C39" w:rsidRDefault="00131024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4</w:t>
            </w:r>
            <w:r w:rsidR="007548DF">
              <w:rPr>
                <w:rFonts w:hint="cs"/>
                <w:b/>
                <w:bCs/>
                <w:color w:val="FF0000"/>
                <w:cs/>
              </w:rPr>
              <w:t>/</w:t>
            </w:r>
            <w:r>
              <w:rPr>
                <w:b/>
                <w:bCs/>
                <w:color w:val="FF0000"/>
              </w:rPr>
              <w:t>0</w:t>
            </w:r>
          </w:p>
        </w:tc>
        <w:tc>
          <w:tcPr>
            <w:tcW w:w="1172" w:type="dxa"/>
          </w:tcPr>
          <w:p w14:paraId="6CF3B2F0" w14:textId="05275BAB" w:rsidR="007548DF" w:rsidRPr="00203C39" w:rsidRDefault="00131024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279F2" w:rsidRPr="00203C39" w14:paraId="3FA6B383" w14:textId="77777777" w:rsidTr="00531733">
        <w:trPr>
          <w:gridAfter w:val="1"/>
          <w:wAfter w:w="7" w:type="dxa"/>
          <w:trHeight w:val="584"/>
        </w:trPr>
        <w:tc>
          <w:tcPr>
            <w:tcW w:w="4135" w:type="dxa"/>
            <w:gridSpan w:val="2"/>
          </w:tcPr>
          <w:p w14:paraId="1081EFB8" w14:textId="6CCCE6CE" w:rsidR="003279F2" w:rsidRPr="009A13F1" w:rsidRDefault="003279F2" w:rsidP="003279F2">
            <w:pPr>
              <w:spacing w:after="240"/>
            </w:pPr>
            <w:r>
              <w:rPr>
                <w:rFonts w:hint="cs"/>
                <w:cs/>
              </w:rPr>
              <w:t xml:space="preserve">6. </w:t>
            </w:r>
            <w:r w:rsidRPr="003279F2">
              <w:rPr>
                <w:cs/>
              </w:rPr>
              <w:t>การคำนวณต้นทุน</w:t>
            </w:r>
          </w:p>
        </w:tc>
        <w:tc>
          <w:tcPr>
            <w:tcW w:w="720" w:type="dxa"/>
          </w:tcPr>
          <w:p w14:paraId="63D61D70" w14:textId="1C0BDE52" w:rsidR="003279F2" w:rsidRDefault="003279F2" w:rsidP="003279F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3</w:t>
            </w:r>
          </w:p>
        </w:tc>
        <w:tc>
          <w:tcPr>
            <w:tcW w:w="810" w:type="dxa"/>
          </w:tcPr>
          <w:p w14:paraId="2834495A" w14:textId="6FD1A4AF" w:rsidR="003279F2" w:rsidRDefault="003279F2" w:rsidP="003279F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3</w:t>
            </w:r>
          </w:p>
        </w:tc>
        <w:tc>
          <w:tcPr>
            <w:tcW w:w="681" w:type="dxa"/>
          </w:tcPr>
          <w:p w14:paraId="78EEB83D" w14:textId="1990B128" w:rsidR="003279F2" w:rsidRDefault="003279F2" w:rsidP="003279F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791F055A" w14:textId="35F33B0B" w:rsidR="003279F2" w:rsidRDefault="003279F2" w:rsidP="003279F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361D3E04" w14:textId="77CE5813" w:rsidR="003279F2" w:rsidRDefault="00131024" w:rsidP="003279F2">
            <w:pPr>
              <w:spacing w:before="120"/>
              <w:jc w:val="center"/>
              <w:rPr>
                <w:b/>
                <w:bCs/>
                <w:color w:val="FF0000"/>
                <w:cs/>
              </w:rPr>
            </w:pPr>
            <w:r>
              <w:rPr>
                <w:b/>
                <w:bCs/>
                <w:color w:val="FF0000"/>
              </w:rPr>
              <w:t>4/0</w:t>
            </w:r>
          </w:p>
        </w:tc>
        <w:tc>
          <w:tcPr>
            <w:tcW w:w="1172" w:type="dxa"/>
          </w:tcPr>
          <w:p w14:paraId="1AE0DDB9" w14:textId="27B0D6AB" w:rsidR="003279F2" w:rsidRDefault="00131024" w:rsidP="003279F2">
            <w:pPr>
              <w:spacing w:before="120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10</w:t>
            </w:r>
          </w:p>
        </w:tc>
      </w:tr>
      <w:tr w:rsidR="003279F2" w:rsidRPr="00203C39" w14:paraId="3C74C114" w14:textId="77777777" w:rsidTr="00531733">
        <w:trPr>
          <w:gridAfter w:val="1"/>
          <w:wAfter w:w="7" w:type="dxa"/>
        </w:trPr>
        <w:tc>
          <w:tcPr>
            <w:tcW w:w="8172" w:type="dxa"/>
            <w:gridSpan w:val="7"/>
          </w:tcPr>
          <w:p w14:paraId="162EB036" w14:textId="77777777" w:rsidR="003279F2" w:rsidRPr="00203C39" w:rsidRDefault="003279F2" w:rsidP="003279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172" w:type="dxa"/>
          </w:tcPr>
          <w:p w14:paraId="182AC92F" w14:textId="77777777" w:rsidR="003279F2" w:rsidRPr="00203C39" w:rsidRDefault="003279F2" w:rsidP="003279F2">
            <w:pPr>
              <w:jc w:val="center"/>
              <w:rPr>
                <w:b/>
                <w:bCs/>
              </w:rPr>
            </w:pPr>
          </w:p>
        </w:tc>
      </w:tr>
      <w:tr w:rsidR="003279F2" w:rsidRPr="00203C39" w14:paraId="0BB9ECB6" w14:textId="77777777" w:rsidTr="00531733">
        <w:trPr>
          <w:gridAfter w:val="1"/>
          <w:wAfter w:w="7" w:type="dxa"/>
        </w:trPr>
        <w:tc>
          <w:tcPr>
            <w:tcW w:w="7297" w:type="dxa"/>
            <w:gridSpan w:val="6"/>
          </w:tcPr>
          <w:p w14:paraId="661FEE29" w14:textId="77777777" w:rsidR="003279F2" w:rsidRPr="00203C39" w:rsidRDefault="003279F2" w:rsidP="003279F2">
            <w:pPr>
              <w:spacing w:after="120"/>
              <w:jc w:val="center"/>
              <w:rPr>
                <w:b/>
                <w:bCs/>
              </w:rPr>
            </w:pPr>
            <w:r w:rsidRPr="00166FEB">
              <w:rPr>
                <w:rFonts w:hint="cs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  <w:r w:rsidRPr="00166FEB">
              <w:rPr>
                <w:rFonts w:hint="cs"/>
                <w:b/>
                <w:bCs/>
                <w:color w:val="FF0000"/>
                <w:cs/>
              </w:rPr>
              <w:t>(เมื่อเรียนรายวิชานี้สำเร็จแล้วทำอะไรได้)</w:t>
            </w:r>
          </w:p>
        </w:tc>
        <w:tc>
          <w:tcPr>
            <w:tcW w:w="875" w:type="dxa"/>
          </w:tcPr>
          <w:p w14:paraId="72008930" w14:textId="13C3816E" w:rsidR="003279F2" w:rsidRPr="00203C39" w:rsidRDefault="00131024" w:rsidP="003279F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2</w:t>
            </w:r>
            <w:r w:rsidR="003279F2" w:rsidRPr="007D0E53">
              <w:rPr>
                <w:b/>
                <w:bCs/>
                <w:color w:val="FF0000"/>
              </w:rPr>
              <w:t>/</w:t>
            </w:r>
            <w:r>
              <w:rPr>
                <w:b/>
                <w:bCs/>
                <w:color w:val="FF0000"/>
              </w:rPr>
              <w:t>0</w:t>
            </w:r>
          </w:p>
        </w:tc>
        <w:tc>
          <w:tcPr>
            <w:tcW w:w="1172" w:type="dxa"/>
          </w:tcPr>
          <w:p w14:paraId="199BDEAA" w14:textId="39FED2C7" w:rsidR="003279F2" w:rsidRPr="00203C39" w:rsidRDefault="00131024" w:rsidP="003279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279F2" w:rsidRPr="00203C39" w14:paraId="09A3C0CB" w14:textId="77777777" w:rsidTr="00531733">
        <w:trPr>
          <w:gridAfter w:val="1"/>
          <w:wAfter w:w="7" w:type="dxa"/>
          <w:trHeight w:val="404"/>
        </w:trPr>
        <w:tc>
          <w:tcPr>
            <w:tcW w:w="8172" w:type="dxa"/>
            <w:gridSpan w:val="7"/>
          </w:tcPr>
          <w:p w14:paraId="76BACA7F" w14:textId="77777777" w:rsidR="003279F2" w:rsidRPr="00203C39" w:rsidRDefault="003279F2" w:rsidP="003279F2">
            <w:pPr>
              <w:spacing w:after="12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172" w:type="dxa"/>
          </w:tcPr>
          <w:p w14:paraId="76F755CE" w14:textId="07275960" w:rsidR="003279F2" w:rsidRPr="00203C39" w:rsidRDefault="003279F2" w:rsidP="003279F2">
            <w:pPr>
              <w:spacing w:after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100</w:t>
            </w:r>
          </w:p>
        </w:tc>
      </w:tr>
      <w:tr w:rsidR="003279F2" w:rsidRPr="00203C39" w14:paraId="1466B981" w14:textId="77777777" w:rsidTr="00531733">
        <w:trPr>
          <w:gridAfter w:val="1"/>
          <w:wAfter w:w="7" w:type="dxa"/>
        </w:trPr>
        <w:tc>
          <w:tcPr>
            <w:tcW w:w="9344" w:type="dxa"/>
            <w:gridSpan w:val="8"/>
          </w:tcPr>
          <w:p w14:paraId="6A27D016" w14:textId="77777777" w:rsidR="003279F2" w:rsidRPr="00697829" w:rsidRDefault="003279F2" w:rsidP="003279F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279F2" w:rsidRPr="007D0E53" w14:paraId="1D1CD6C2" w14:textId="77777777" w:rsidTr="00531733">
        <w:trPr>
          <w:gridAfter w:val="1"/>
          <w:wAfter w:w="7" w:type="dxa"/>
        </w:trPr>
        <w:tc>
          <w:tcPr>
            <w:tcW w:w="9344" w:type="dxa"/>
            <w:gridSpan w:val="8"/>
            <w:shd w:val="clear" w:color="auto" w:fill="D9D9D9" w:themeFill="background1" w:themeFillShade="D9"/>
          </w:tcPr>
          <w:p w14:paraId="43E757B7" w14:textId="77777777" w:rsidR="003279F2" w:rsidRPr="007D0E53" w:rsidRDefault="003279F2" w:rsidP="003279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  <w:r w:rsidRPr="007D0E53">
              <w:rPr>
                <w:rFonts w:hint="cs"/>
                <w:cs/>
              </w:rPr>
              <w:t>.....</w:t>
            </w:r>
            <w:r>
              <w:rPr>
                <w:rFonts w:hint="cs"/>
                <w:cs/>
              </w:rPr>
              <w:t>วิเคราะห์</w:t>
            </w:r>
            <w:r w:rsidRPr="007D0E53">
              <w:rPr>
                <w:rFonts w:hint="cs"/>
                <w:cs/>
              </w:rPr>
              <w:t>ให้สอดคล้องจุดประสงค์รายวิชาหรือสูงกว่า</w:t>
            </w:r>
          </w:p>
        </w:tc>
      </w:tr>
      <w:tr w:rsidR="003279F2" w:rsidRPr="004C3B49" w14:paraId="6039A1B0" w14:textId="77777777" w:rsidTr="00531733">
        <w:tc>
          <w:tcPr>
            <w:tcW w:w="2405" w:type="dxa"/>
          </w:tcPr>
          <w:p w14:paraId="76678AB1" w14:textId="77777777" w:rsidR="003279F2" w:rsidRPr="004C3B49" w:rsidRDefault="003279F2" w:rsidP="003279F2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พุทธิพิสัย</w:t>
            </w:r>
          </w:p>
        </w:tc>
        <w:tc>
          <w:tcPr>
            <w:tcW w:w="3941" w:type="dxa"/>
            <w:gridSpan w:val="4"/>
          </w:tcPr>
          <w:p w14:paraId="7D40ADAB" w14:textId="77777777" w:rsidR="003279F2" w:rsidRPr="004C3B49" w:rsidRDefault="003279F2" w:rsidP="003279F2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ทักษะพิสัย</w:t>
            </w:r>
          </w:p>
        </w:tc>
        <w:tc>
          <w:tcPr>
            <w:tcW w:w="3005" w:type="dxa"/>
            <w:gridSpan w:val="4"/>
          </w:tcPr>
          <w:p w14:paraId="3553859D" w14:textId="77777777" w:rsidR="003279F2" w:rsidRPr="004C3B49" w:rsidRDefault="003279F2" w:rsidP="003279F2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3279F2" w:rsidRPr="004C3B49" w14:paraId="5CD7B4E4" w14:textId="77777777" w:rsidTr="00531733">
        <w:tc>
          <w:tcPr>
            <w:tcW w:w="2405" w:type="dxa"/>
          </w:tcPr>
          <w:p w14:paraId="1DFCCBFC" w14:textId="77777777" w:rsidR="003279F2" w:rsidRPr="004C3B49" w:rsidRDefault="003279F2" w:rsidP="003279F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 xml:space="preserve">= </w:t>
            </w:r>
            <w:r w:rsidRPr="004C3B49">
              <w:rPr>
                <w:sz w:val="24"/>
                <w:szCs w:val="24"/>
                <w:cs/>
              </w:rPr>
              <w:t>ความรู้</w:t>
            </w:r>
            <w:r>
              <w:rPr>
                <w:rFonts w:hint="cs"/>
                <w:sz w:val="24"/>
                <w:szCs w:val="24"/>
                <w:cs/>
              </w:rPr>
              <w:t xml:space="preserve"> ความจำ</w:t>
            </w:r>
          </w:p>
          <w:p w14:paraId="062A3D5F" w14:textId="77777777" w:rsidR="003279F2" w:rsidRPr="004C3B49" w:rsidRDefault="003279F2" w:rsidP="003279F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ความเข้าใจ</w:t>
            </w:r>
            <w:r w:rsidRPr="004C3B49">
              <w:rPr>
                <w:sz w:val="24"/>
                <w:szCs w:val="24"/>
                <w:cs/>
              </w:rPr>
              <w:tab/>
              <w:t xml:space="preserve">       </w:t>
            </w:r>
          </w:p>
          <w:p w14:paraId="1D81092E" w14:textId="77777777" w:rsidR="003279F2" w:rsidRPr="004C3B49" w:rsidRDefault="003279F2" w:rsidP="003279F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การนำไปใช้ </w:t>
            </w:r>
          </w:p>
          <w:p w14:paraId="7A49EEDE" w14:textId="77777777" w:rsidR="003279F2" w:rsidRPr="004C3B49" w:rsidRDefault="003279F2" w:rsidP="003279F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K4 = </w:t>
            </w:r>
            <w:r w:rsidRPr="004C3B49">
              <w:rPr>
                <w:sz w:val="24"/>
                <w:szCs w:val="24"/>
                <w:cs/>
              </w:rPr>
              <w:t>การวิเคราะห์</w:t>
            </w:r>
          </w:p>
          <w:p w14:paraId="015DAD98" w14:textId="77777777" w:rsidR="003279F2" w:rsidRPr="004C3B49" w:rsidRDefault="003279F2" w:rsidP="003279F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การประเมินค่า</w:t>
            </w:r>
          </w:p>
          <w:p w14:paraId="01D945E9" w14:textId="77777777" w:rsidR="003279F2" w:rsidRDefault="003279F2" w:rsidP="003279F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6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สร้างสรรค์</w:t>
            </w:r>
          </w:p>
          <w:p w14:paraId="075BBD23" w14:textId="77777777" w:rsidR="003279F2" w:rsidRPr="004C3B49" w:rsidRDefault="003279F2" w:rsidP="003279F2">
            <w:pPr>
              <w:rPr>
                <w:b/>
                <w:bCs/>
                <w:sz w:val="24"/>
                <w:szCs w:val="24"/>
                <w:cs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 xml:space="preserve">ใส่ได้มากกว่า </w:t>
            </w:r>
            <w:r w:rsidRPr="007D0E53">
              <w:rPr>
                <w:sz w:val="24"/>
                <w:szCs w:val="24"/>
              </w:rPr>
              <w:t xml:space="preserve">1 </w:t>
            </w:r>
            <w:r w:rsidRPr="007D0E53">
              <w:rPr>
                <w:rFonts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3941" w:type="dxa"/>
            <w:gridSpan w:val="4"/>
          </w:tcPr>
          <w:p w14:paraId="65739D3F" w14:textId="77777777" w:rsidR="003279F2" w:rsidRPr="004C3B49" w:rsidRDefault="003279F2" w:rsidP="003279F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เลียนแบบ</w:t>
            </w:r>
          </w:p>
          <w:p w14:paraId="1F646DED" w14:textId="77777777" w:rsidR="003279F2" w:rsidRPr="004C3B49" w:rsidRDefault="003279F2" w:rsidP="003279F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ทำได้ตามแบบ</w:t>
            </w:r>
          </w:p>
          <w:p w14:paraId="6AD9D704" w14:textId="77777777" w:rsidR="003279F2" w:rsidRPr="004C3B49" w:rsidRDefault="003279F2" w:rsidP="003279F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ทำได้ถูกต้อง</w:t>
            </w:r>
          </w:p>
          <w:p w14:paraId="421A9DF4" w14:textId="77777777" w:rsidR="003279F2" w:rsidRPr="004C3B49" w:rsidRDefault="003279F2" w:rsidP="003279F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</w:t>
            </w:r>
            <w:r>
              <w:rPr>
                <w:rFonts w:hint="cs"/>
                <w:sz w:val="24"/>
                <w:szCs w:val="24"/>
                <w:cs/>
              </w:rPr>
              <w:t>อย่าง</w:t>
            </w:r>
            <w:r w:rsidRPr="004C3B49">
              <w:rPr>
                <w:sz w:val="24"/>
                <w:szCs w:val="24"/>
                <w:cs/>
              </w:rPr>
              <w:t>ต่อเนื่อง</w:t>
            </w:r>
          </w:p>
          <w:p w14:paraId="122A69E4" w14:textId="77777777" w:rsidR="003279F2" w:rsidRDefault="003279F2" w:rsidP="003279F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ทำได้อย่างเป็นธรรมชาติ</w:t>
            </w:r>
          </w:p>
          <w:p w14:paraId="002D17EA" w14:textId="77777777" w:rsidR="003279F2" w:rsidRDefault="003279F2" w:rsidP="003279F2">
            <w:pPr>
              <w:ind w:left="461" w:hanging="461"/>
              <w:rPr>
                <w:b/>
                <w:bCs/>
                <w:sz w:val="24"/>
                <w:szCs w:val="24"/>
              </w:rPr>
            </w:pPr>
          </w:p>
          <w:p w14:paraId="5CFB1571" w14:textId="77777777" w:rsidR="003279F2" w:rsidRPr="004C3B49" w:rsidRDefault="003279F2" w:rsidP="003279F2">
            <w:pPr>
              <w:ind w:left="461" w:hanging="461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  <w:tc>
          <w:tcPr>
            <w:tcW w:w="3005" w:type="dxa"/>
            <w:gridSpan w:val="4"/>
          </w:tcPr>
          <w:p w14:paraId="27727B0D" w14:textId="77777777" w:rsidR="003279F2" w:rsidRPr="004C3B49" w:rsidRDefault="003279F2" w:rsidP="003279F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รับรู้</w:t>
            </w:r>
          </w:p>
          <w:p w14:paraId="6DE77245" w14:textId="77777777" w:rsidR="003279F2" w:rsidRPr="004C3B49" w:rsidRDefault="003279F2" w:rsidP="003279F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ตอบสนอง</w:t>
            </w:r>
          </w:p>
          <w:p w14:paraId="6317A505" w14:textId="77777777" w:rsidR="003279F2" w:rsidRPr="004C3B49" w:rsidRDefault="003279F2" w:rsidP="003279F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การสร้าง</w:t>
            </w:r>
            <w:r w:rsidRPr="004C3B49">
              <w:rPr>
                <w:sz w:val="24"/>
                <w:szCs w:val="24"/>
                <w:cs/>
              </w:rPr>
              <w:t>คุณค่า</w:t>
            </w:r>
          </w:p>
          <w:p w14:paraId="1D2296A5" w14:textId="77777777" w:rsidR="003279F2" w:rsidRPr="004C3B49" w:rsidRDefault="003279F2" w:rsidP="003279F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จัดระบบคุณค่า</w:t>
            </w:r>
            <w:r>
              <w:rPr>
                <w:rFonts w:hint="cs"/>
                <w:sz w:val="24"/>
                <w:szCs w:val="24"/>
                <w:cs/>
              </w:rPr>
              <w:t>นิยม</w:t>
            </w:r>
          </w:p>
          <w:p w14:paraId="52FA0C03" w14:textId="77777777" w:rsidR="003279F2" w:rsidRDefault="003279F2" w:rsidP="003279F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</w:t>
            </w:r>
            <w:r w:rsidRPr="004C3B49">
              <w:rPr>
                <w:sz w:val="24"/>
                <w:szCs w:val="24"/>
                <w:cs/>
              </w:rPr>
              <w:t>ลักษณะนิสัย</w:t>
            </w:r>
          </w:p>
          <w:p w14:paraId="5DABA149" w14:textId="77777777" w:rsidR="003279F2" w:rsidRDefault="003279F2" w:rsidP="003279F2">
            <w:pPr>
              <w:ind w:left="466" w:hanging="466"/>
              <w:rPr>
                <w:sz w:val="24"/>
                <w:szCs w:val="24"/>
              </w:rPr>
            </w:pPr>
          </w:p>
          <w:p w14:paraId="1C575154" w14:textId="77777777" w:rsidR="003279F2" w:rsidRPr="004C3B49" w:rsidRDefault="003279F2" w:rsidP="003279F2">
            <w:pPr>
              <w:ind w:left="466" w:hanging="466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  <w:tr w:rsidR="003279F2" w:rsidRPr="004C3B49" w14:paraId="6B1B2B5D" w14:textId="77777777" w:rsidTr="00531733">
        <w:tc>
          <w:tcPr>
            <w:tcW w:w="9351" w:type="dxa"/>
            <w:gridSpan w:val="9"/>
          </w:tcPr>
          <w:p w14:paraId="5A438391" w14:textId="77777777" w:rsidR="003279F2" w:rsidRPr="004C3B49" w:rsidRDefault="003279F2" w:rsidP="003279F2">
            <w:pPr>
              <w:ind w:left="466" w:hanging="466"/>
              <w:jc w:val="center"/>
              <w:rPr>
                <w:sz w:val="24"/>
                <w:szCs w:val="24"/>
              </w:rPr>
            </w:pPr>
            <w:r w:rsidRPr="00372334">
              <w:rPr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ความสามารถป</w:t>
            </w:r>
            <w:r w:rsidRPr="00372334">
              <w:rPr>
                <w:b/>
                <w:bCs/>
                <w:sz w:val="24"/>
                <w:szCs w:val="24"/>
                <w:cs/>
              </w:rPr>
              <w:t>ระยุกต์ใช้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และรับผิดชอบ</w:t>
            </w:r>
          </w:p>
        </w:tc>
      </w:tr>
      <w:tr w:rsidR="003279F2" w:rsidRPr="004C3B49" w14:paraId="55792163" w14:textId="77777777" w:rsidTr="00531733">
        <w:tc>
          <w:tcPr>
            <w:tcW w:w="9351" w:type="dxa"/>
            <w:gridSpan w:val="9"/>
          </w:tcPr>
          <w:p w14:paraId="0C5B78E3" w14:textId="77777777" w:rsidR="003279F2" w:rsidRPr="004C3B49" w:rsidRDefault="003279F2" w:rsidP="003279F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Ap1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>ที่กำหนด</w:t>
            </w:r>
          </w:p>
          <w:p w14:paraId="2C3957BC" w14:textId="77777777" w:rsidR="003279F2" w:rsidRPr="004C3B49" w:rsidRDefault="003279F2" w:rsidP="003279F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Ap2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และ</w:t>
            </w:r>
            <w:r w:rsidRPr="00B84D93">
              <w:rPr>
                <w:sz w:val="24"/>
                <w:szCs w:val="24"/>
                <w:cs/>
              </w:rPr>
              <w:t>ปรับตัวภายใต้ความเปลี่ยนแปลงที่ไม่ซับซ้อน</w:t>
            </w:r>
          </w:p>
          <w:p w14:paraId="2EE794C6" w14:textId="77777777" w:rsidR="003279F2" w:rsidRDefault="003279F2" w:rsidP="003279F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Ap3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การปฏิบัติงานที่ได้รับมอบหมายและแก้ไขปัญหา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อยู่ภายใต้การควบคุมในบางเรื่อง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ทักษะทางวิชาชีพ เทคโนโลยีสารสนเทศและการสื่อสาร</w:t>
            </w:r>
          </w:p>
          <w:p w14:paraId="054342BB" w14:textId="77777777" w:rsidR="003279F2" w:rsidRDefault="003279F2" w:rsidP="003279F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4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การปฏิบัติงานที่รับผิดชอบ ปรับตัวและแก้ไขปัญหา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คุ้นเคยหรือซับซ้อนและเป็นนามธรรม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 ทักษะทางวิชาชีพ เทคโนโลยีสารสนเทศและการสื่อสาร</w:t>
            </w:r>
          </w:p>
          <w:p w14:paraId="0063A866" w14:textId="77777777" w:rsidR="003279F2" w:rsidRDefault="003279F2" w:rsidP="003279F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5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สามารถประยุกต์ใช้ความรู้ ทักษะทางวิชาชีพ เทคโนโลยีสารสนเทศและการสื่อสาร</w:t>
            </w:r>
            <w:r w:rsidRPr="00B84D93">
              <w:rPr>
                <w:rFonts w:hint="cs"/>
                <w:sz w:val="24"/>
                <w:szCs w:val="24"/>
                <w:cs/>
              </w:rPr>
              <w:t>ในการวางแผนแก้ไขปัญหาและ</w:t>
            </w:r>
            <w:r w:rsidRPr="00B84D93">
              <w:rPr>
                <w:sz w:val="24"/>
                <w:szCs w:val="24"/>
                <w:cs/>
              </w:rPr>
              <w:t>พัฒนานวัตกรรมตามสายอาชีพ</w:t>
            </w:r>
          </w:p>
          <w:p w14:paraId="0A4007D5" w14:textId="77777777" w:rsidR="003279F2" w:rsidRPr="004C3B49" w:rsidRDefault="003279F2" w:rsidP="003279F2">
            <w:pPr>
              <w:ind w:left="466" w:hanging="466"/>
              <w:rPr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</w:tbl>
    <w:p w14:paraId="0B809C5B" w14:textId="7F5D309F" w:rsidR="00BB392C" w:rsidRDefault="00BB392C" w:rsidP="00131024">
      <w:pPr>
        <w:jc w:val="center"/>
        <w:rPr>
          <w:b/>
          <w:bCs/>
          <w:sz w:val="40"/>
          <w:szCs w:val="40"/>
        </w:rPr>
      </w:pPr>
      <w:r w:rsidRPr="0052395C">
        <w:rPr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656C553A" w14:textId="77777777" w:rsidR="00131024" w:rsidRPr="00131024" w:rsidRDefault="00131024" w:rsidP="00131024">
      <w:pPr>
        <w:jc w:val="center"/>
        <w:rPr>
          <w:b/>
          <w:bCs/>
          <w:u w:val="dotted"/>
        </w:rPr>
      </w:pPr>
      <w:r w:rsidRPr="00131024">
        <w:rPr>
          <w:b/>
          <w:bCs/>
          <w:cs/>
        </w:rPr>
        <w:t>รหัส</w:t>
      </w:r>
      <w:r w:rsidRPr="00131024">
        <w:rPr>
          <w:b/>
          <w:bCs/>
          <w:u w:val="dotted"/>
        </w:rPr>
        <w:t xml:space="preserve">     </w:t>
      </w:r>
      <w:r w:rsidRPr="00131024">
        <w:rPr>
          <w:u w:val="dotted"/>
        </w:rPr>
        <w:t xml:space="preserve"> 201</w:t>
      </w:r>
      <w:r w:rsidRPr="00131024">
        <w:rPr>
          <w:rFonts w:hint="cs"/>
          <w:u w:val="dotted"/>
          <w:cs/>
        </w:rPr>
        <w:t>06</w:t>
      </w:r>
      <w:r w:rsidRPr="00131024">
        <w:rPr>
          <w:rFonts w:hint="cs"/>
          <w:b/>
          <w:bCs/>
          <w:u w:val="dotted"/>
          <w:cs/>
        </w:rPr>
        <w:t xml:space="preserve">     </w:t>
      </w:r>
      <w:r w:rsidRPr="00131024">
        <w:rPr>
          <w:b/>
          <w:bCs/>
          <w:cs/>
        </w:rPr>
        <w:t>ชื่อวิชา</w:t>
      </w:r>
      <w:r w:rsidRPr="00131024">
        <w:rPr>
          <w:b/>
          <w:bCs/>
          <w:u w:val="dotted"/>
        </w:rPr>
        <w:t xml:space="preserve"> </w:t>
      </w:r>
      <w:r w:rsidRPr="00131024">
        <w:rPr>
          <w:rFonts w:hint="cs"/>
          <w:b/>
          <w:bCs/>
          <w:u w:val="dotted"/>
          <w:cs/>
        </w:rPr>
        <w:t xml:space="preserve">  </w:t>
      </w:r>
      <w:r w:rsidRPr="00131024">
        <w:rPr>
          <w:rFonts w:hint="cs"/>
          <w:u w:val="dotted"/>
          <w:cs/>
        </w:rPr>
        <w:t xml:space="preserve">คณิตศาสตร์สำหรับช่างก่อสร้าง </w:t>
      </w:r>
      <w:r w:rsidRPr="00131024">
        <w:rPr>
          <w:u w:val="dotted"/>
        </w:rPr>
        <w:t>Mathematics for Building Construction</w:t>
      </w:r>
    </w:p>
    <w:p w14:paraId="5C6718CF" w14:textId="3002FFA5" w:rsidR="00291774" w:rsidRDefault="00291774" w:rsidP="00291774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</w:t>
      </w:r>
      <w:r w:rsidR="00131024">
        <w:rPr>
          <w:u w:val="dotted"/>
        </w:rPr>
        <w:t>2</w:t>
      </w:r>
      <w:r w:rsidRPr="0052395C">
        <w:rPr>
          <w:b/>
          <w:bCs/>
          <w:u w:val="dotted"/>
          <w:cs/>
        </w:rPr>
        <w:t xml:space="preserve">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131024">
        <w:rPr>
          <w:u w:val="dotted"/>
        </w:rPr>
        <w:t>-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หน่วยกิต</w:t>
      </w:r>
    </w:p>
    <w:p w14:paraId="0F7EC74D" w14:textId="77777777" w:rsidR="00BB392C" w:rsidRPr="0052395C" w:rsidRDefault="00BB392C" w:rsidP="00BB392C">
      <w:pPr>
        <w:jc w:val="center"/>
        <w:rPr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52395C" w14:paraId="6355AC2A" w14:textId="77777777" w:rsidTr="00B86EEB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FB0109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หน่วย</w:t>
            </w:r>
          </w:p>
          <w:p w14:paraId="3B639607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7F69A0" w14:textId="77777777" w:rsidR="00BB392C" w:rsidRPr="0052395C" w:rsidRDefault="00BB392C" w:rsidP="00B86EEB">
            <w:pPr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เวลาเรียน (ชม.)</w:t>
            </w:r>
          </w:p>
        </w:tc>
      </w:tr>
      <w:tr w:rsidR="00BB392C" w:rsidRPr="0052395C" w14:paraId="5E546BE7" w14:textId="77777777" w:rsidTr="00B86EEB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AAFB5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39489" w14:textId="77777777" w:rsidR="00BB392C" w:rsidRPr="0052395C" w:rsidRDefault="00BB392C" w:rsidP="00B86EE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52395C" w:rsidRDefault="00BB392C" w:rsidP="00B86EEB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52395C" w:rsidRDefault="00BB392C" w:rsidP="00B86EEB">
            <w:pPr>
              <w:ind w:left="-108" w:right="-108"/>
              <w:jc w:val="center"/>
            </w:pPr>
            <w:r w:rsidRPr="0052395C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</w:tr>
      <w:tr w:rsidR="00291774" w:rsidRPr="0052395C" w14:paraId="087F17D6" w14:textId="77777777" w:rsidTr="00B86EEB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  <w:shd w:val="clear" w:color="auto" w:fill="auto"/>
          </w:tcPr>
          <w:p w14:paraId="67BC71CE" w14:textId="0E0B17EE" w:rsidR="00291774" w:rsidRPr="0052395C" w:rsidRDefault="00291774" w:rsidP="00291774">
            <w:pPr>
              <w:spacing w:before="120"/>
              <w:jc w:val="center"/>
            </w:pPr>
            <w:r w:rsidRPr="0052395C">
              <w:t>1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</w:tcPr>
          <w:p w14:paraId="4366D376" w14:textId="6F296D32" w:rsidR="00291774" w:rsidRPr="0052395C" w:rsidRDefault="00131024" w:rsidP="00A13531">
            <w:pPr>
              <w:spacing w:before="120"/>
              <w:rPr>
                <w:cs/>
              </w:rPr>
            </w:pPr>
            <w:r w:rsidRPr="003279F2">
              <w:rPr>
                <w:cs/>
              </w:rPr>
              <w:t>จำนวนและสมการ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46CBD6E8" w:rsidR="00291774" w:rsidRPr="0052395C" w:rsidRDefault="00131024" w:rsidP="00291774">
            <w:pPr>
              <w:spacing w:before="12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31103891" w:rsidR="00291774" w:rsidRPr="0052395C" w:rsidRDefault="00131024" w:rsidP="00291774">
            <w:pPr>
              <w:spacing w:before="120"/>
              <w:jc w:val="center"/>
            </w:pPr>
            <w:r>
              <w:t>-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308D31B9" w:rsidR="00291774" w:rsidRPr="0052395C" w:rsidRDefault="00131024" w:rsidP="00291774">
            <w:pPr>
              <w:spacing w:before="120"/>
              <w:jc w:val="center"/>
            </w:pPr>
            <w:r>
              <w:t>6</w:t>
            </w:r>
          </w:p>
        </w:tc>
      </w:tr>
      <w:tr w:rsidR="00291774" w:rsidRPr="0052395C" w14:paraId="460D8EEC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218F4" w14:textId="5AA1C872" w:rsidR="00291774" w:rsidRPr="0052395C" w:rsidRDefault="00291774" w:rsidP="00291774">
            <w:pPr>
              <w:spacing w:before="120"/>
              <w:jc w:val="center"/>
            </w:pPr>
            <w:r w:rsidRPr="0052395C">
              <w:t>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4028F" w14:textId="3CF9CFF8" w:rsidR="00291774" w:rsidRPr="0052395C" w:rsidRDefault="00131024" w:rsidP="00291774">
            <w:pPr>
              <w:spacing w:before="120"/>
              <w:rPr>
                <w:cs/>
              </w:rPr>
            </w:pPr>
            <w:r w:rsidRPr="003279F2">
              <w:rPr>
                <w:cs/>
              </w:rPr>
              <w:t>อัตราส่วนและร้อยละ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4B3F52E6" w:rsidR="00291774" w:rsidRPr="0052395C" w:rsidRDefault="00131024" w:rsidP="00291774">
            <w:pPr>
              <w:spacing w:before="12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601291BE" w:rsidR="00291774" w:rsidRPr="0052395C" w:rsidRDefault="00131024" w:rsidP="00291774">
            <w:pPr>
              <w:spacing w:before="120"/>
              <w:jc w:val="center"/>
            </w:pPr>
            <w:r>
              <w:t>-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50156DAE" w:rsidR="00291774" w:rsidRPr="0052395C" w:rsidRDefault="00131024" w:rsidP="00291774">
            <w:pPr>
              <w:spacing w:before="120"/>
              <w:jc w:val="center"/>
            </w:pPr>
            <w:r>
              <w:t>6</w:t>
            </w:r>
          </w:p>
        </w:tc>
      </w:tr>
      <w:tr w:rsidR="00291774" w:rsidRPr="0052395C" w14:paraId="6EE613AB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30DEBC" w14:textId="0B93A618" w:rsidR="00291774" w:rsidRPr="0052395C" w:rsidRDefault="00291774" w:rsidP="00291774">
            <w:pPr>
              <w:spacing w:before="120"/>
              <w:jc w:val="center"/>
            </w:pPr>
            <w:r w:rsidRPr="0052395C">
              <w:t>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DD9476" w14:textId="220B2E9B" w:rsidR="00291774" w:rsidRPr="0052395C" w:rsidRDefault="00131024" w:rsidP="00291774">
            <w:pPr>
              <w:spacing w:before="120"/>
              <w:rPr>
                <w:cs/>
              </w:rPr>
            </w:pPr>
            <w:r w:rsidRPr="003279F2">
              <w:rPr>
                <w:cs/>
              </w:rPr>
              <w:t>พื้นที่และปริมาตร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01AB195A" w:rsidR="00291774" w:rsidRPr="0052395C" w:rsidRDefault="00131024" w:rsidP="00291774">
            <w:pPr>
              <w:spacing w:before="12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72646042" w:rsidR="00291774" w:rsidRPr="0052395C" w:rsidRDefault="00131024" w:rsidP="00291774">
            <w:pPr>
              <w:spacing w:before="120"/>
              <w:jc w:val="center"/>
            </w:pPr>
            <w:r>
              <w:t>-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6647A303" w:rsidR="00291774" w:rsidRPr="0052395C" w:rsidRDefault="00131024" w:rsidP="00291774">
            <w:pPr>
              <w:spacing w:before="120"/>
              <w:jc w:val="center"/>
            </w:pPr>
            <w:r>
              <w:t>8</w:t>
            </w:r>
          </w:p>
        </w:tc>
      </w:tr>
      <w:tr w:rsidR="00291774" w:rsidRPr="0052395C" w14:paraId="71615A86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8D6F0D" w14:textId="3A5790AE" w:rsidR="00291774" w:rsidRPr="0052395C" w:rsidRDefault="00291774" w:rsidP="00291774">
            <w:pPr>
              <w:spacing w:before="120"/>
              <w:jc w:val="center"/>
            </w:pPr>
            <w:r w:rsidRPr="0052395C">
              <w:t>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E9F6CD" w14:textId="162198A1" w:rsidR="00291774" w:rsidRPr="0052395C" w:rsidRDefault="00131024" w:rsidP="00291774">
            <w:pPr>
              <w:spacing w:before="120"/>
              <w:rPr>
                <w:cs/>
              </w:rPr>
            </w:pPr>
            <w:r w:rsidRPr="003279F2">
              <w:rPr>
                <w:cs/>
              </w:rPr>
              <w:t>ระดับและความลาดชัน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1FF26A1B" w:rsidR="00291774" w:rsidRPr="0052395C" w:rsidRDefault="00131024" w:rsidP="00291774">
            <w:pPr>
              <w:spacing w:before="12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6339B279" w:rsidR="00291774" w:rsidRPr="0052395C" w:rsidRDefault="00131024" w:rsidP="00291774">
            <w:pPr>
              <w:spacing w:before="120"/>
              <w:jc w:val="center"/>
            </w:pPr>
            <w:r>
              <w:t>-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BEDEB1B" w14:textId="5654829A" w:rsidR="00291774" w:rsidRPr="0052395C" w:rsidRDefault="00131024" w:rsidP="00291774">
            <w:pPr>
              <w:spacing w:before="120"/>
              <w:jc w:val="center"/>
            </w:pPr>
            <w:r>
              <w:t>6</w:t>
            </w:r>
          </w:p>
        </w:tc>
      </w:tr>
      <w:tr w:rsidR="00291774" w:rsidRPr="0052395C" w14:paraId="6B09E3D5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DAC04A" w14:textId="4C563243" w:rsidR="00291774" w:rsidRPr="0052395C" w:rsidRDefault="00291774" w:rsidP="00291774">
            <w:pPr>
              <w:spacing w:before="120"/>
              <w:jc w:val="center"/>
            </w:pPr>
            <w:r w:rsidRPr="0052395C">
              <w:t>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0FA93A" w14:textId="6BF89B47" w:rsidR="00291774" w:rsidRPr="0052395C" w:rsidRDefault="00131024" w:rsidP="00291774">
            <w:pPr>
              <w:spacing w:before="120"/>
              <w:rPr>
                <w:cs/>
              </w:rPr>
            </w:pPr>
            <w:r w:rsidRPr="003279F2">
              <w:rPr>
                <w:cs/>
              </w:rPr>
              <w:t>การถอดปริมาณงาน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DC07D0" w14:textId="14EF87B7" w:rsidR="00291774" w:rsidRPr="0052395C" w:rsidRDefault="00131024" w:rsidP="00291774">
            <w:pPr>
              <w:spacing w:before="12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248610" w14:textId="622AFDD1" w:rsidR="00291774" w:rsidRPr="0052395C" w:rsidRDefault="00131024" w:rsidP="00291774">
            <w:pPr>
              <w:spacing w:before="120"/>
              <w:jc w:val="center"/>
            </w:pPr>
            <w:r>
              <w:t>-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37E2F0" w14:textId="3F1F2073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4</w:t>
            </w:r>
          </w:p>
        </w:tc>
      </w:tr>
      <w:tr w:rsidR="00291774" w:rsidRPr="0052395C" w14:paraId="462F5BDC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7649A1" w14:textId="33B94ED0" w:rsidR="00291774" w:rsidRPr="0052395C" w:rsidRDefault="00131024" w:rsidP="00291774">
            <w:pPr>
              <w:spacing w:before="120"/>
              <w:jc w:val="center"/>
            </w:pPr>
            <w:r>
              <w:t>6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38B04" w14:textId="337F093B" w:rsidR="00291774" w:rsidRPr="0052395C" w:rsidRDefault="00131024" w:rsidP="00291774">
            <w:pPr>
              <w:spacing w:before="120"/>
              <w:rPr>
                <w:cs/>
              </w:rPr>
            </w:pPr>
            <w:r w:rsidRPr="003279F2">
              <w:rPr>
                <w:cs/>
              </w:rPr>
              <w:t>การคำนวณต้นทุน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28F716" w14:textId="44362749" w:rsidR="00291774" w:rsidRPr="0052395C" w:rsidRDefault="00131024" w:rsidP="00291774">
            <w:pPr>
              <w:spacing w:before="12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BF0A3" w14:textId="6C8DF103" w:rsidR="00291774" w:rsidRPr="0052395C" w:rsidRDefault="00131024" w:rsidP="00291774">
            <w:pPr>
              <w:spacing w:before="120"/>
              <w:jc w:val="center"/>
            </w:pPr>
            <w:r>
              <w:t>-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6BA1EA" w14:textId="1C63E399" w:rsidR="00291774" w:rsidRPr="0052395C" w:rsidRDefault="00131024" w:rsidP="00291774">
            <w:pPr>
              <w:spacing w:before="120"/>
              <w:jc w:val="center"/>
            </w:pPr>
            <w:r>
              <w:t>4</w:t>
            </w:r>
          </w:p>
        </w:tc>
      </w:tr>
      <w:tr w:rsidR="00291774" w:rsidRPr="0052395C" w14:paraId="7D9C4397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3D633" w14:textId="174A88B6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D1CBF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4AA65" w14:textId="0B69A416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E9CAD2" w14:textId="6C9E2E78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616A3F2" w14:textId="446833F6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3996634C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D9FF66" w14:textId="216B78BF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7DC86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43CCE1" w14:textId="61BBBFA0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17C987" w14:textId="22F3100E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F9B0833" w14:textId="6EC8A872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7C35AA2D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F6F29" w14:textId="77777777" w:rsidR="00291774" w:rsidRPr="0052395C" w:rsidRDefault="00291774" w:rsidP="00291774">
            <w:pPr>
              <w:spacing w:before="120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8660A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F67EC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729DDB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71E9B39" w14:textId="77777777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342E54FB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E83B3" w14:textId="77777777" w:rsidR="00291774" w:rsidRPr="0052395C" w:rsidRDefault="00291774" w:rsidP="00291774">
            <w:pPr>
              <w:spacing w:before="120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9F2D89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A2D3DC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A678C3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0973A284" w14:textId="77777777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14B88F57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  <w:shd w:val="clear" w:color="auto" w:fill="auto"/>
          </w:tcPr>
          <w:p w14:paraId="2EA8A077" w14:textId="77777777" w:rsidR="00291774" w:rsidRPr="0052395C" w:rsidRDefault="00291774" w:rsidP="00291774">
            <w:pPr>
              <w:jc w:val="center"/>
            </w:pPr>
          </w:p>
          <w:p w14:paraId="707EEF68" w14:textId="77777777" w:rsidR="00291774" w:rsidRPr="0052395C" w:rsidRDefault="00291774" w:rsidP="00291774">
            <w:pPr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</w:tcPr>
          <w:p w14:paraId="50B35AE5" w14:textId="1ABE469D" w:rsidR="00291774" w:rsidRPr="001F794E" w:rsidRDefault="00291774" w:rsidP="00291774">
            <w:pPr>
              <w:rPr>
                <w:b/>
                <w:bCs/>
                <w:cs/>
              </w:rPr>
            </w:pPr>
            <w:r w:rsidRPr="001F794E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67A45619" w:rsidR="00291774" w:rsidRPr="0052395C" w:rsidRDefault="00131024" w:rsidP="0029177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1E0CFEC3" w:rsidR="00291774" w:rsidRPr="0052395C" w:rsidRDefault="00131024" w:rsidP="00291774">
            <w:pPr>
              <w:jc w:val="center"/>
            </w:pPr>
            <w:r>
              <w:t>-</w:t>
            </w: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5D33F3CE" w:rsidR="00291774" w:rsidRPr="0052395C" w:rsidRDefault="00C3236F" w:rsidP="0029177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</w:tr>
      <w:tr w:rsidR="00291774" w:rsidRPr="0052395C" w14:paraId="09DC19F6" w14:textId="77777777" w:rsidTr="00B86EEB">
        <w:trPr>
          <w:jc w:val="center"/>
        </w:trPr>
        <w:tc>
          <w:tcPr>
            <w:tcW w:w="7392" w:type="dxa"/>
            <w:gridSpan w:val="2"/>
          </w:tcPr>
          <w:p w14:paraId="075FCB36" w14:textId="77777777" w:rsidR="00291774" w:rsidRPr="0052395C" w:rsidRDefault="00291774" w:rsidP="00291774">
            <w:pPr>
              <w:spacing w:before="120" w:after="120"/>
              <w:jc w:val="right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4D3B0F6E" w:rsidR="00291774" w:rsidRPr="0052395C" w:rsidRDefault="00131024" w:rsidP="002917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09" w:type="dxa"/>
          </w:tcPr>
          <w:p w14:paraId="7D320AC7" w14:textId="1A572F8A" w:rsidR="00291774" w:rsidRPr="0052395C" w:rsidRDefault="00131024" w:rsidP="002917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42" w:type="dxa"/>
          </w:tcPr>
          <w:p w14:paraId="03D47D6B" w14:textId="2E7089A4" w:rsidR="00291774" w:rsidRPr="0052395C" w:rsidRDefault="00131024" w:rsidP="002917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</w:tbl>
    <w:p w14:paraId="5BDCACA9" w14:textId="77777777" w:rsidR="00BB392C" w:rsidRPr="0052395C" w:rsidRDefault="00BB392C" w:rsidP="00BB392C">
      <w:pPr>
        <w:jc w:val="center"/>
        <w:rPr>
          <w:b/>
          <w:bCs/>
          <w:sz w:val="36"/>
          <w:szCs w:val="36"/>
        </w:rPr>
      </w:pPr>
    </w:p>
    <w:p w14:paraId="1C50AF82" w14:textId="2B65FCE4" w:rsidR="002442A0" w:rsidRDefault="002442A0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02A3897A" w14:textId="77777777" w:rsidR="005A671E" w:rsidRDefault="005A671E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7E85B1D9" w14:textId="1B253F4A" w:rsidR="00BC185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7EF9B30D" w14:textId="77777777" w:rsidR="00C3236F" w:rsidRDefault="00C3236F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3B8AF16" w14:textId="22CCB627" w:rsidR="00BC185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47EDC5F5" w14:textId="77777777" w:rsidR="004856CC" w:rsidRPr="0052395C" w:rsidRDefault="004856CC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F280B9A" w14:textId="16ADE611" w:rsidR="00A11F8F" w:rsidRPr="00BC1856" w:rsidRDefault="00A11F8F" w:rsidP="00A11F8F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ตารางหน่วยการเรียน</w:t>
      </w:r>
    </w:p>
    <w:p w14:paraId="522732AD" w14:textId="14B243FA" w:rsidR="00A11F8F" w:rsidRPr="00BC1856" w:rsidRDefault="00A11F8F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BC1856">
        <w:rPr>
          <w:sz w:val="28"/>
          <w:szCs w:val="28"/>
        </w:rPr>
        <w:t xml:space="preserve">1. </w:t>
      </w:r>
      <w:r w:rsidRPr="00BC1856">
        <w:rPr>
          <w:rFonts w:hint="cs"/>
          <w:sz w:val="28"/>
          <w:szCs w:val="28"/>
          <w:cs/>
        </w:rPr>
        <w:t>ตารางหน่วยการเรียน เป็นการกำหนดระยะเวลาการจัดการเรียนรู้ ของแต่ละหน่วยให้สอดคล้องกับหลักสูตรรายวิชาที่กำหนด โดยให้กำหนดชั่วโมงทฤษฎี และ ชั่วโมงปฏิบัติ</w:t>
      </w:r>
    </w:p>
    <w:p w14:paraId="4F7DA9AE" w14:textId="23F0961D" w:rsidR="00A11F8F" w:rsidRPr="00BC1856" w:rsidRDefault="00A11F8F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2. </w:t>
      </w:r>
      <w:r w:rsidRPr="00BC1856">
        <w:rPr>
          <w:rFonts w:hint="cs"/>
          <w:sz w:val="28"/>
          <w:szCs w:val="28"/>
          <w:cs/>
        </w:rPr>
        <w:t>การกำหนด ชั่วโมงทฤษฎี และ ชั่วโมงปฏิบัติ ในแต่ละหน่วย ให้มีความสัมพันธ์ ชั่วโมงทฤษฎีและ ชั่วโมงปฏิบัติต่อสัปดาห์ ที่กำหนดไว้ในหลักสูตรรายวิชา</w:t>
      </w:r>
    </w:p>
    <w:p w14:paraId="2DB21587" w14:textId="1F07C36E" w:rsidR="00A11F8F" w:rsidRPr="00BC1856" w:rsidRDefault="001F5F21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3</w:t>
      </w:r>
      <w:r w:rsidR="00A11F8F" w:rsidRPr="00BC1856">
        <w:rPr>
          <w:sz w:val="28"/>
          <w:szCs w:val="28"/>
        </w:rPr>
        <w:t xml:space="preserve">. </w:t>
      </w:r>
      <w:r w:rsidR="00A11F8F" w:rsidRPr="00BC1856">
        <w:rPr>
          <w:rFonts w:hint="cs"/>
          <w:sz w:val="28"/>
          <w:szCs w:val="28"/>
          <w:cs/>
        </w:rPr>
        <w:t>ชั่วโมงรวม ทฤษฎีและปฏิบัติ ทั้งรายวิชา ให้เป็นไปตามเงื่อนไขที่กำหนดไว้ในหลักสูตร</w:t>
      </w:r>
    </w:p>
    <w:p w14:paraId="70586382" w14:textId="77777777" w:rsidR="00F9442F" w:rsidRDefault="00F9442F" w:rsidP="00106B07">
      <w:pPr>
        <w:tabs>
          <w:tab w:val="right" w:pos="9000"/>
        </w:tabs>
        <w:rPr>
          <w:b/>
          <w:bCs/>
        </w:rPr>
      </w:pPr>
      <w:bookmarkStart w:id="6" w:name="_Hlk220672892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4"/>
        <w:gridCol w:w="1985"/>
      </w:tblGrid>
      <w:tr w:rsidR="00DF479A" w:rsidRPr="0052395C" w14:paraId="475653B5" w14:textId="77777777" w:rsidTr="00813AE5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52395C" w:rsidRDefault="001D1C78" w:rsidP="001D1C78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</w:tcPr>
          <w:p w14:paraId="2E8BC685" w14:textId="77777777" w:rsidR="00106B07" w:rsidRPr="0052395C" w:rsidRDefault="00106B07" w:rsidP="00B86EEB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985" w:type="dxa"/>
          </w:tcPr>
          <w:p w14:paraId="434BA06D" w14:textId="542B4A1C" w:rsidR="00106B07" w:rsidRPr="0052395C" w:rsidRDefault="00106B07" w:rsidP="00B86EEB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่  </w:t>
            </w:r>
            <w:r w:rsidR="004856C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>3</w:t>
            </w:r>
          </w:p>
        </w:tc>
      </w:tr>
      <w:tr w:rsidR="00DF479A" w:rsidRPr="0052395C" w14:paraId="37912D2B" w14:textId="77777777" w:rsidTr="00C03AFD">
        <w:trPr>
          <w:cantSplit/>
          <w:trHeight w:val="476"/>
        </w:trPr>
        <w:tc>
          <w:tcPr>
            <w:tcW w:w="1471" w:type="dxa"/>
            <w:vMerge/>
          </w:tcPr>
          <w:p w14:paraId="55D625FD" w14:textId="77777777" w:rsidR="00106B07" w:rsidRPr="0052395C" w:rsidRDefault="00106B07" w:rsidP="00B86EEB"/>
        </w:tc>
        <w:tc>
          <w:tcPr>
            <w:tcW w:w="5724" w:type="dxa"/>
          </w:tcPr>
          <w:p w14:paraId="137C2F95" w14:textId="4F8D1022" w:rsidR="00106B07" w:rsidRPr="0052395C" w:rsidRDefault="00FB6C29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า 2010</w:t>
            </w:r>
            <w:r w:rsidR="006475F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6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-</w:t>
            </w:r>
            <w:r w:rsidR="006475F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2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0</w:t>
            </w:r>
            <w:r w:rsidR="004856C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>30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</w:t>
            </w:r>
            <w:r w:rsidR="004856CC" w:rsidRPr="004856CC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คณิตศาสตร์สำหรับช่างก่อสร้าง </w:t>
            </w:r>
            <w:r w:rsidR="004856CC" w:rsidRPr="004856C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>Mathematics for Building Construction</w:t>
            </w:r>
            <w:r w:rsidR="006475FA" w:rsidRPr="006475FA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1E3A2459" w14:textId="1114EF5C" w:rsidR="00106B07" w:rsidRPr="0052395C" w:rsidRDefault="00106B07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่  </w:t>
            </w:r>
            <w:r w:rsidR="00F6162F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9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9D7EEC" w:rsidRPr="0052395C" w14:paraId="3505C236" w14:textId="4E7B11C7" w:rsidTr="00C03AFD">
        <w:trPr>
          <w:cantSplit/>
          <w:trHeight w:val="431"/>
        </w:trPr>
        <w:tc>
          <w:tcPr>
            <w:tcW w:w="1471" w:type="dxa"/>
            <w:vMerge/>
          </w:tcPr>
          <w:p w14:paraId="577EA55C" w14:textId="77777777" w:rsidR="009D7EEC" w:rsidRPr="0052395C" w:rsidRDefault="009D7EEC" w:rsidP="00B86EEB"/>
        </w:tc>
        <w:tc>
          <w:tcPr>
            <w:tcW w:w="5724" w:type="dxa"/>
          </w:tcPr>
          <w:p w14:paraId="309A92FD" w14:textId="5A5EF109" w:rsidR="009D7EEC" w:rsidRPr="0052395C" w:rsidRDefault="009D7EEC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F6162F" w:rsidRPr="00F6162F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พื้นที่และปริมาตร</w:t>
            </w:r>
          </w:p>
        </w:tc>
        <w:tc>
          <w:tcPr>
            <w:tcW w:w="1985" w:type="dxa"/>
            <w:vMerge w:val="restart"/>
          </w:tcPr>
          <w:p w14:paraId="6313EF73" w14:textId="4822DDA3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4856C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>1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6CB92939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4856C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>-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52395C" w14:paraId="2C2E2577" w14:textId="14D777C7" w:rsidTr="00813AE5">
        <w:tc>
          <w:tcPr>
            <w:tcW w:w="7195" w:type="dxa"/>
            <w:gridSpan w:val="2"/>
          </w:tcPr>
          <w:p w14:paraId="38F86457" w14:textId="42B18F3E" w:rsidR="009D7EEC" w:rsidRPr="0052395C" w:rsidRDefault="009D7EEC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="00F6162F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การ</w:t>
            </w:r>
            <w:r w:rsidR="00F6162F" w:rsidRPr="00F6162F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แปลงหน่วยน้ำหนัก หน่วยการวัด</w:t>
            </w:r>
            <w:r w:rsidR="00F6162F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และหน่วย</w:t>
            </w:r>
            <w:r w:rsidR="00F6162F" w:rsidRPr="00F6162F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ปริมาตร</w:t>
            </w:r>
          </w:p>
        </w:tc>
        <w:tc>
          <w:tcPr>
            <w:tcW w:w="1985" w:type="dxa"/>
            <w:vMerge/>
          </w:tcPr>
          <w:p w14:paraId="291AD8BF" w14:textId="77777777" w:rsidR="009D7EEC" w:rsidRPr="0052395C" w:rsidRDefault="009D7EEC" w:rsidP="009D7EEC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2932D12" w14:textId="47A11FC7" w:rsidR="00306CBF" w:rsidRDefault="00106B07" w:rsidP="00306CBF">
      <w:pPr>
        <w:spacing w:before="120"/>
        <w:ind w:right="282"/>
      </w:pPr>
      <w:r w:rsidRPr="0052395C">
        <w:rPr>
          <w:b/>
          <w:bCs/>
          <w:cs/>
        </w:rPr>
        <w:t xml:space="preserve">1.  </w:t>
      </w:r>
      <w:r w:rsidR="005E4CF6" w:rsidRPr="0052395C">
        <w:rPr>
          <w:b/>
          <w:bCs/>
          <w:cs/>
        </w:rPr>
        <w:t>ผลลัพธ์การเรียนรู้ระดับหน่วยการเรียน</w:t>
      </w:r>
      <w:bookmarkStart w:id="7" w:name="_Hlk209527106"/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306CBF">
        <w:rPr>
          <w:b/>
          <w:bCs/>
          <w:cs/>
        </w:rPr>
        <w:tab/>
      </w:r>
      <w:r w:rsidR="00C31866" w:rsidRPr="00C31866">
        <w:rPr>
          <w:cs/>
        </w:rPr>
        <w:t>สามารถ</w:t>
      </w:r>
      <w:r w:rsidR="00DE7AF1">
        <w:rPr>
          <w:rFonts w:hint="cs"/>
          <w:cs/>
        </w:rPr>
        <w:t>แสดง</w:t>
      </w:r>
      <w:r w:rsidR="00F6162F">
        <w:rPr>
          <w:rFonts w:hint="cs"/>
          <w:cs/>
        </w:rPr>
        <w:t xml:space="preserve">ความรู้เกี่ยวกับการแปลงหน่วยน้ำหนัก การแปลงหน่วยการวัด ปริมาตร </w:t>
      </w:r>
      <w:bookmarkStart w:id="8" w:name="_Hlk223033940"/>
      <w:r w:rsidR="00F6162F">
        <w:rPr>
          <w:rFonts w:hint="cs"/>
          <w:cs/>
        </w:rPr>
        <w:t>เพื่อประยุกต์ใช้ในการคำนวณและวิเคราะห์ปัญหาในงานก่อสร้างได้อย่างถูกต้องตามหลักการทางคณิตศาสตร์</w:t>
      </w:r>
      <w:bookmarkEnd w:id="8"/>
    </w:p>
    <w:p w14:paraId="786711F8" w14:textId="1DE9EF6F" w:rsidR="005E4CF6" w:rsidRPr="00306CBF" w:rsidRDefault="005E4CF6" w:rsidP="00306CBF">
      <w:pPr>
        <w:spacing w:before="120"/>
        <w:ind w:right="282"/>
        <w:rPr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</w:t>
      </w:r>
      <w:r w:rsidR="00E50AC7" w:rsidRPr="0052395C">
        <w:rPr>
          <w:b/>
          <w:bCs/>
          <w:cs/>
        </w:rPr>
        <w:t>/</w:t>
      </w:r>
      <w:r w:rsidR="00622848" w:rsidRPr="0052395C">
        <w:rPr>
          <w:b/>
          <w:bCs/>
          <w:cs/>
        </w:rPr>
        <w:t>เชื่อมโยง</w:t>
      </w:r>
      <w:r w:rsidR="00E50AC7" w:rsidRPr="0052395C">
        <w:rPr>
          <w:b/>
          <w:bCs/>
          <w:cs/>
        </w:rPr>
        <w:t>กลุ่มอาชีพ</w:t>
      </w:r>
    </w:p>
    <w:p w14:paraId="73ECDAA9" w14:textId="4662B05E" w:rsidR="00002055" w:rsidRPr="0052395C" w:rsidRDefault="00002055" w:rsidP="006A2DA6">
      <w:pPr>
        <w:tabs>
          <w:tab w:val="right" w:pos="9000"/>
        </w:tabs>
        <w:ind w:right="282" w:firstLine="567"/>
      </w:pPr>
      <w:r w:rsidRPr="0052395C">
        <w:t xml:space="preserve">2.1 </w:t>
      </w:r>
      <w:r w:rsidRPr="0052395C">
        <w:rPr>
          <w:cs/>
        </w:rPr>
        <w:t>มาตรฐานอาชีพ</w:t>
      </w:r>
      <w:r w:rsidR="00636A18">
        <w:rPr>
          <w:rFonts w:hint="cs"/>
          <w:cs/>
        </w:rPr>
        <w:t xml:space="preserve">   -</w:t>
      </w:r>
      <w:r w:rsidR="006A2DA6">
        <w:rPr>
          <w:rFonts w:hint="cs"/>
          <w:cs/>
        </w:rPr>
        <w:t xml:space="preserve">  </w:t>
      </w:r>
      <w:r w:rsidR="00636A18">
        <w:rPr>
          <w:rFonts w:hint="cs"/>
          <w:cs/>
        </w:rPr>
        <w:t xml:space="preserve"> </w:t>
      </w:r>
      <w:r w:rsidRPr="0052395C">
        <w:rPr>
          <w:cs/>
        </w:rPr>
        <w:t>สมรรถนะย่อย</w:t>
      </w:r>
      <w:r w:rsidR="00636A18">
        <w:rPr>
          <w:rFonts w:hint="cs"/>
          <w:cs/>
        </w:rPr>
        <w:t xml:space="preserve">   -</w:t>
      </w:r>
    </w:p>
    <w:p w14:paraId="794CAE86" w14:textId="37D1E974" w:rsidR="006A2DA6" w:rsidRDefault="00002055" w:rsidP="006A2DA6">
      <w:pPr>
        <w:tabs>
          <w:tab w:val="right" w:pos="9000"/>
        </w:tabs>
        <w:ind w:right="282" w:firstLine="851"/>
      </w:pPr>
      <w:r w:rsidRPr="0052395C">
        <w:t xml:space="preserve">1) </w:t>
      </w:r>
      <w:r w:rsidRPr="0052395C">
        <w:rPr>
          <w:cs/>
        </w:rPr>
        <w:t>เกณฑ์การปฏิบัติงาน</w:t>
      </w:r>
      <w:r w:rsidR="00636A18">
        <w:rPr>
          <w:rFonts w:hint="cs"/>
          <w:cs/>
        </w:rPr>
        <w:t xml:space="preserve">   -</w:t>
      </w:r>
      <w:r w:rsidR="008A4595">
        <w:rPr>
          <w:rFonts w:hint="cs"/>
          <w:cs/>
        </w:rPr>
        <w:t xml:space="preserve">   </w:t>
      </w:r>
      <w:r w:rsidRPr="0052395C">
        <w:t xml:space="preserve">2) </w:t>
      </w:r>
      <w:r w:rsidRPr="0052395C">
        <w:rPr>
          <w:rFonts w:eastAsia="Calibri"/>
          <w:kern w:val="2"/>
          <w:cs/>
        </w:rPr>
        <w:t>วิธีประเมิน</w:t>
      </w:r>
      <w:r w:rsidR="00636A18">
        <w:rPr>
          <w:rFonts w:eastAsia="Calibri" w:hint="cs"/>
          <w:kern w:val="2"/>
          <w:cs/>
        </w:rPr>
        <w:t xml:space="preserve">   -</w:t>
      </w:r>
      <w:r w:rsidR="008A4595">
        <w:rPr>
          <w:rFonts w:hint="cs"/>
          <w:cs/>
        </w:rPr>
        <w:t xml:space="preserve">   </w:t>
      </w:r>
    </w:p>
    <w:p w14:paraId="0BD28679" w14:textId="77777777" w:rsidR="006A2DA6" w:rsidRDefault="00812E24" w:rsidP="008A4595">
      <w:pPr>
        <w:tabs>
          <w:tab w:val="right" w:pos="9000"/>
        </w:tabs>
        <w:ind w:right="282" w:firstLine="851"/>
      </w:pPr>
      <w:r w:rsidRPr="0052395C">
        <w:t xml:space="preserve">3) </w:t>
      </w:r>
      <w:r w:rsidR="00002055" w:rsidRPr="0052395C">
        <w:rPr>
          <w:cs/>
        </w:rPr>
        <w:t>หลักฐานการปฏิบัติงาน (</w:t>
      </w:r>
      <w:r w:rsidR="00002055" w:rsidRPr="0052395C">
        <w:t>Performance Evidence)</w:t>
      </w:r>
      <w:r w:rsidR="008A4595">
        <w:rPr>
          <w:rFonts w:hint="cs"/>
          <w:cs/>
        </w:rPr>
        <w:t xml:space="preserve">  </w:t>
      </w:r>
    </w:p>
    <w:p w14:paraId="4EF8DB14" w14:textId="0DD0517B" w:rsidR="005E4CF6" w:rsidRPr="0052395C" w:rsidRDefault="00812E24" w:rsidP="008A4595">
      <w:pPr>
        <w:tabs>
          <w:tab w:val="right" w:pos="9000"/>
        </w:tabs>
        <w:ind w:right="282" w:firstLine="851"/>
      </w:pPr>
      <w:r w:rsidRPr="0052395C">
        <w:t>4)</w:t>
      </w:r>
      <w:r w:rsidR="00002055" w:rsidRPr="0052395C">
        <w:rPr>
          <w:cs/>
        </w:rPr>
        <w:t xml:space="preserve"> หลักฐานความรู้ (</w:t>
      </w:r>
      <w:r w:rsidR="00002055" w:rsidRPr="0052395C">
        <w:t>Knowledge Evidence)</w:t>
      </w:r>
    </w:p>
    <w:p w14:paraId="23785D12" w14:textId="77777777" w:rsidR="00306CBF" w:rsidRDefault="00812E24" w:rsidP="00306CBF">
      <w:pPr>
        <w:tabs>
          <w:tab w:val="right" w:pos="9000"/>
        </w:tabs>
        <w:ind w:right="282" w:firstLine="567"/>
        <w:rPr>
          <w:color w:val="FF0000"/>
        </w:rPr>
      </w:pPr>
      <w:r w:rsidRPr="0052395C">
        <w:t xml:space="preserve">2.2 </w:t>
      </w:r>
      <w:r w:rsidR="002B6F77">
        <w:rPr>
          <w:rFonts w:hint="cs"/>
          <w:cs/>
        </w:rPr>
        <w:t>บูรณาการ</w:t>
      </w:r>
      <w:r w:rsidR="00622848" w:rsidRPr="0052395C">
        <w:rPr>
          <w:cs/>
        </w:rPr>
        <w:t>กลุ่มอาชีพ</w:t>
      </w:r>
      <w:r w:rsidR="00636A18">
        <w:rPr>
          <w:rFonts w:hint="cs"/>
          <w:cs/>
        </w:rPr>
        <w:t xml:space="preserve">   -</w:t>
      </w:r>
      <w:bookmarkEnd w:id="7"/>
    </w:p>
    <w:p w14:paraId="75E04843" w14:textId="42197B10" w:rsidR="00071548" w:rsidRPr="00306CBF" w:rsidRDefault="00071548" w:rsidP="00306CBF">
      <w:pPr>
        <w:tabs>
          <w:tab w:val="right" w:pos="9000"/>
        </w:tabs>
        <w:ind w:right="282"/>
        <w:rPr>
          <w:color w:val="FF0000"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172D4589" w14:textId="76A318FC" w:rsidR="00C31866" w:rsidRPr="00C31866" w:rsidRDefault="00071548" w:rsidP="00C31866">
      <w:pPr>
        <w:ind w:right="282" w:firstLine="567"/>
      </w:pPr>
      <w:r w:rsidRPr="0052395C">
        <w:t>3.1</w:t>
      </w:r>
      <w:r w:rsidR="00C31866" w:rsidRPr="00C31866">
        <w:t xml:space="preserve"> </w:t>
      </w:r>
      <w:r w:rsidR="00DE7AF1">
        <w:rPr>
          <w:rFonts w:hint="cs"/>
          <w:cs/>
        </w:rPr>
        <w:t>แสดงความรู้เกี่ยวกับการแปลงหน่วยน้ำหนัก การแปลงหน่วยการวัด ปริมาตร</w:t>
      </w:r>
    </w:p>
    <w:p w14:paraId="7D41ABBF" w14:textId="55A65D3E" w:rsidR="00C31866" w:rsidRPr="00C31866" w:rsidRDefault="00C31866" w:rsidP="00DE7AF1">
      <w:pPr>
        <w:ind w:right="282" w:firstLine="567"/>
      </w:pPr>
      <w:r>
        <w:rPr>
          <w:rFonts w:hint="cs"/>
          <w:cs/>
        </w:rPr>
        <w:t xml:space="preserve">3.2 </w:t>
      </w:r>
      <w:r w:rsidR="00DE7AF1" w:rsidRPr="00DE7AF1">
        <w:rPr>
          <w:rFonts w:hint="cs"/>
          <w:cs/>
        </w:rPr>
        <w:t>คำนวณและวิเคราะห์ปัญหาในงานก่อสร้าง</w:t>
      </w:r>
      <w:r w:rsidR="00DE7AF1" w:rsidRPr="00DE7AF1">
        <w:rPr>
          <w:cs/>
        </w:rPr>
        <w:t>ได้ตามขั้นตอน</w:t>
      </w:r>
      <w:r w:rsidR="00DE7AF1" w:rsidRPr="00DE7AF1">
        <w:rPr>
          <w:rFonts w:hint="cs"/>
          <w:cs/>
        </w:rPr>
        <w:t>ตามหลักคณิตศาสตร์</w:t>
      </w:r>
      <w:r w:rsidR="00DE7AF1">
        <w:rPr>
          <w:rFonts w:hint="cs"/>
          <w:cs/>
        </w:rPr>
        <w:t>ด้วย</w:t>
      </w:r>
      <w:r w:rsidRPr="00C31866">
        <w:rPr>
          <w:cs/>
        </w:rPr>
        <w:t>ความถูกต้อง</w:t>
      </w:r>
    </w:p>
    <w:p w14:paraId="7E18118F" w14:textId="188C49DE" w:rsidR="00306CBF" w:rsidRDefault="00C31866" w:rsidP="00306CBF">
      <w:pPr>
        <w:ind w:right="282" w:firstLine="567"/>
      </w:pPr>
      <w:r>
        <w:rPr>
          <w:rFonts w:hint="cs"/>
          <w:cs/>
        </w:rPr>
        <w:t>3.</w:t>
      </w:r>
      <w:r w:rsidR="00DE7AF1">
        <w:rPr>
          <w:rFonts w:hint="cs"/>
          <w:cs/>
        </w:rPr>
        <w:t>5</w:t>
      </w:r>
      <w:r w:rsidRPr="00C31866">
        <w:t xml:space="preserve"> </w:t>
      </w:r>
      <w:r w:rsidRPr="00C31866">
        <w:rPr>
          <w:cs/>
        </w:rPr>
        <w:t>ประยุกต์ใช้</w:t>
      </w:r>
      <w:r w:rsidR="00237DB1">
        <w:rPr>
          <w:rFonts w:hint="cs"/>
          <w:cs/>
        </w:rPr>
        <w:t>การ</w:t>
      </w:r>
      <w:r w:rsidR="00237DB1" w:rsidRPr="00237DB1">
        <w:rPr>
          <w:rFonts w:hint="cs"/>
          <w:cs/>
        </w:rPr>
        <w:t>คำนวณและวิเคราะห์ปัญหาในงานก่อสร้างได้อย่างถูกต้องตามหลักการทางคณิตศาสตร์</w:t>
      </w:r>
    </w:p>
    <w:p w14:paraId="1D9C318B" w14:textId="42D3A6C0" w:rsidR="00071548" w:rsidRPr="00306CBF" w:rsidRDefault="00071548" w:rsidP="00306CBF">
      <w:pPr>
        <w:ind w:right="282"/>
        <w:rPr>
          <w:b/>
          <w:bCs/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</w:t>
      </w:r>
      <w:proofErr w:type="gramStart"/>
      <w:r w:rsidRPr="0052395C">
        <w:rPr>
          <w:b/>
          <w:bCs/>
          <w:cs/>
        </w:rPr>
        <w:t xml:space="preserve">จุดประสงค์เชิงพฤติกรรม </w:t>
      </w:r>
      <w:r w:rsidR="0029585C">
        <w:rPr>
          <w:rFonts w:hint="cs"/>
          <w:b/>
          <w:bCs/>
          <w:cs/>
        </w:rPr>
        <w:t xml:space="preserve"> </w:t>
      </w:r>
      <w:r w:rsidR="0029585C" w:rsidRPr="0029585C">
        <w:rPr>
          <w:rFonts w:hint="cs"/>
          <w:color w:val="FF0000"/>
          <w:cs/>
        </w:rPr>
        <w:t>(</w:t>
      </w:r>
      <w:proofErr w:type="gramEnd"/>
      <w:r w:rsidR="0029585C" w:rsidRPr="0029585C">
        <w:rPr>
          <w:rFonts w:hint="cs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0F1EFD5D" w14:textId="121166B5" w:rsidR="00C31866" w:rsidRDefault="00071548" w:rsidP="00C31866">
      <w:pPr>
        <w:ind w:right="282" w:firstLine="567"/>
      </w:pPr>
      <w:bookmarkStart w:id="9" w:name="_Hlk220672510"/>
      <w:r w:rsidRPr="0052395C">
        <w:t>4.1</w:t>
      </w:r>
      <w:r w:rsidR="00A224E9">
        <w:rPr>
          <w:rFonts w:hint="cs"/>
          <w:cs/>
        </w:rPr>
        <w:t xml:space="preserve"> </w:t>
      </w:r>
      <w:r w:rsidR="00C31866">
        <w:rPr>
          <w:cs/>
        </w:rPr>
        <w:t>ด้านพุทธิพิสัย (ไม่น้อยกว่าระดับเข้าใจ)</w:t>
      </w:r>
    </w:p>
    <w:p w14:paraId="32EA849F" w14:textId="459D40D3" w:rsidR="00C31866" w:rsidRDefault="00306CBF" w:rsidP="00C31866">
      <w:pPr>
        <w:ind w:right="282" w:firstLine="567"/>
      </w:pPr>
      <w:r>
        <w:rPr>
          <w:rFonts w:hint="cs"/>
          <w:cs/>
        </w:rPr>
        <w:t xml:space="preserve">- </w:t>
      </w:r>
      <w:r w:rsidR="00C31866">
        <w:rPr>
          <w:cs/>
        </w:rPr>
        <w:t xml:space="preserve">อธิบายประเภท </w:t>
      </w:r>
      <w:r>
        <w:rPr>
          <w:rFonts w:hint="cs"/>
          <w:cs/>
        </w:rPr>
        <w:t>หลักการคำนวณและวิเคราะห์ปัญหาใน</w:t>
      </w:r>
      <w:r w:rsidR="00C31866">
        <w:rPr>
          <w:cs/>
        </w:rPr>
        <w:t>งานก่อสร้างได้ถูกต้องตามเนื้อหาที่กำหนด</w:t>
      </w:r>
    </w:p>
    <w:p w14:paraId="7E78F3A1" w14:textId="30C40B5F" w:rsidR="00C31866" w:rsidRDefault="00306CBF" w:rsidP="00C31866">
      <w:pPr>
        <w:ind w:right="282" w:firstLine="567"/>
      </w:pPr>
      <w:r>
        <w:rPr>
          <w:rFonts w:hint="cs"/>
          <w:cs/>
        </w:rPr>
        <w:t xml:space="preserve">- </w:t>
      </w:r>
      <w:r w:rsidR="00C31866">
        <w:rPr>
          <w:cs/>
        </w:rPr>
        <w:t>อธิบายขั้นตอน</w:t>
      </w:r>
      <w:r>
        <w:rPr>
          <w:rFonts w:hint="cs"/>
          <w:cs/>
        </w:rPr>
        <w:t>การคำนวณและวิเคราะห์ปัญหาใน</w:t>
      </w:r>
      <w:r>
        <w:rPr>
          <w:cs/>
        </w:rPr>
        <w:t>งานก่อสร้าง</w:t>
      </w:r>
      <w:r w:rsidR="00C31866">
        <w:rPr>
          <w:cs/>
        </w:rPr>
        <w:t>การได้ครบถ้วนตามหลักการ</w:t>
      </w:r>
      <w:r>
        <w:rPr>
          <w:rFonts w:hint="cs"/>
          <w:cs/>
        </w:rPr>
        <w:t>ทางคณิตศาสตร์</w:t>
      </w:r>
    </w:p>
    <w:p w14:paraId="5E09F6E8" w14:textId="67C95C3C" w:rsidR="00C31866" w:rsidRDefault="00306CBF" w:rsidP="00C31866">
      <w:pPr>
        <w:ind w:right="282" w:firstLine="567"/>
      </w:pPr>
      <w:r>
        <w:rPr>
          <w:rFonts w:hint="cs"/>
          <w:cs/>
        </w:rPr>
        <w:t xml:space="preserve">- </w:t>
      </w:r>
      <w:r w:rsidR="00C31866">
        <w:rPr>
          <w:cs/>
        </w:rPr>
        <w:t>วิเคราะห์ความเหมาะสมของการเลือกใช้</w:t>
      </w:r>
      <w:r>
        <w:rPr>
          <w:rFonts w:hint="cs"/>
          <w:cs/>
        </w:rPr>
        <w:t>วิธีการคำนวณ</w:t>
      </w:r>
      <w:r w:rsidR="00C31866">
        <w:rPr>
          <w:cs/>
        </w:rPr>
        <w:t>ให้สอดคล้องกับลักษณะงานก่อสร้างได้อย่างถูกต้อง</w:t>
      </w:r>
    </w:p>
    <w:p w14:paraId="4BC87A47" w14:textId="5025C919" w:rsidR="00C31866" w:rsidRDefault="00C31866" w:rsidP="00C31866">
      <w:pPr>
        <w:ind w:right="282" w:firstLine="567"/>
      </w:pPr>
      <w:r>
        <w:rPr>
          <w:rFonts w:hint="cs"/>
          <w:cs/>
        </w:rPr>
        <w:t>4</w:t>
      </w:r>
      <w:r>
        <w:rPr>
          <w:cs/>
        </w:rPr>
        <w:t>.2 ด้านทักษะพิสัย</w:t>
      </w:r>
    </w:p>
    <w:p w14:paraId="6507E25D" w14:textId="677AF09B" w:rsidR="00C31866" w:rsidRDefault="00306CBF" w:rsidP="00C31866">
      <w:pPr>
        <w:ind w:right="282" w:firstLine="567"/>
      </w:pPr>
      <w:r>
        <w:rPr>
          <w:rFonts w:hint="cs"/>
          <w:cs/>
        </w:rPr>
        <w:t xml:space="preserve">- </w:t>
      </w:r>
      <w:r w:rsidRPr="00306CBF">
        <w:rPr>
          <w:rFonts w:hint="cs"/>
          <w:cs/>
        </w:rPr>
        <w:t>สามารถคำนวณและวิเคราะห์ปัญหาในงานก่อสร้าง</w:t>
      </w:r>
      <w:r w:rsidR="00C31866">
        <w:rPr>
          <w:cs/>
        </w:rPr>
        <w:t>ได้ตามขั้นตอน</w:t>
      </w:r>
      <w:r>
        <w:rPr>
          <w:rFonts w:hint="cs"/>
          <w:cs/>
        </w:rPr>
        <w:t>ตามหลักคณิตศาสตร์ได้</w:t>
      </w:r>
      <w:r w:rsidR="00C31866">
        <w:rPr>
          <w:cs/>
        </w:rPr>
        <w:t>อย่างถูกต้อง</w:t>
      </w:r>
    </w:p>
    <w:p w14:paraId="31E295BC" w14:textId="422CA0D8" w:rsidR="00C31866" w:rsidRDefault="00C31866" w:rsidP="00C31866">
      <w:pPr>
        <w:ind w:right="282" w:firstLine="567"/>
      </w:pPr>
      <w:r>
        <w:rPr>
          <w:rFonts w:hint="cs"/>
          <w:cs/>
        </w:rPr>
        <w:t>4.</w:t>
      </w:r>
      <w:r>
        <w:rPr>
          <w:cs/>
        </w:rPr>
        <w:t>3 ด้านจิตพิสัย</w:t>
      </w:r>
    </w:p>
    <w:p w14:paraId="5C972C88" w14:textId="2BF5F397" w:rsidR="00C31866" w:rsidRDefault="00306CBF" w:rsidP="00C31866">
      <w:pPr>
        <w:ind w:right="282" w:firstLine="567"/>
      </w:pPr>
      <w:r>
        <w:rPr>
          <w:rFonts w:hint="cs"/>
          <w:cs/>
        </w:rPr>
        <w:t>-</w:t>
      </w:r>
      <w:r w:rsidR="00C31866">
        <w:rPr>
          <w:cs/>
        </w:rPr>
        <w:t xml:space="preserve"> แสดงความมีวินัย ความรับผิดชอบ และความรอบคอบในการ</w:t>
      </w:r>
      <w:r>
        <w:rPr>
          <w:rFonts w:hint="cs"/>
          <w:cs/>
        </w:rPr>
        <w:t>คำนวณ</w:t>
      </w:r>
      <w:r w:rsidR="00C31866">
        <w:rPr>
          <w:cs/>
        </w:rPr>
        <w:t>และอย่างสม่ำเสมอ</w:t>
      </w:r>
    </w:p>
    <w:p w14:paraId="0651E67C" w14:textId="75673762" w:rsidR="00C31866" w:rsidRDefault="00C31866" w:rsidP="00C31866">
      <w:pPr>
        <w:ind w:right="282" w:firstLine="567"/>
      </w:pPr>
      <w:r>
        <w:rPr>
          <w:rFonts w:hint="cs"/>
          <w:cs/>
        </w:rPr>
        <w:t>4.</w:t>
      </w:r>
      <w:r>
        <w:rPr>
          <w:cs/>
        </w:rPr>
        <w:t>4 ด้านประยุกต์ใช้ในอาชีพ</w:t>
      </w:r>
    </w:p>
    <w:p w14:paraId="62FD107E" w14:textId="1A85904F" w:rsidR="00C438A9" w:rsidRDefault="00306CBF" w:rsidP="00306CBF">
      <w:pPr>
        <w:ind w:right="282" w:firstLine="567"/>
        <w:rPr>
          <w:b/>
          <w:bCs/>
        </w:rPr>
      </w:pPr>
      <w:r>
        <w:rPr>
          <w:rFonts w:hint="cs"/>
          <w:cs/>
        </w:rPr>
        <w:t xml:space="preserve">- </w:t>
      </w:r>
      <w:bookmarkStart w:id="10" w:name="_Hlk223034064"/>
      <w:r>
        <w:rPr>
          <w:rFonts w:hint="cs"/>
          <w:cs/>
        </w:rPr>
        <w:t>สามารถ</w:t>
      </w:r>
      <w:r w:rsidRPr="00306CBF">
        <w:rPr>
          <w:rFonts w:hint="cs"/>
          <w:cs/>
        </w:rPr>
        <w:t>คำนวณและวิเคราะห์ปัญหาในงานก่อสร้าง</w:t>
      </w:r>
      <w:bookmarkEnd w:id="10"/>
      <w:r w:rsidRPr="00306CBF">
        <w:rPr>
          <w:rFonts w:hint="cs"/>
          <w:cs/>
        </w:rPr>
        <w:t>ได้อย่างถูกต้องตามหลักการทางคณิตศาสตร์</w:t>
      </w:r>
    </w:p>
    <w:bookmarkEnd w:id="9"/>
    <w:p w14:paraId="64AC6DD2" w14:textId="77777777" w:rsidR="00C9705E" w:rsidRPr="0052395C" w:rsidRDefault="00C9705E" w:rsidP="00C9705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4552B7F" w14:textId="20EC8569" w:rsidR="001F5F21" w:rsidRPr="00BC1856" w:rsidRDefault="001F5F21" w:rsidP="00C9705E">
      <w:pPr>
        <w:tabs>
          <w:tab w:val="right" w:pos="9000"/>
        </w:tabs>
        <w:spacing w:before="240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</w:p>
    <w:p w14:paraId="62728BEA" w14:textId="131F780A" w:rsidR="001F5F21" w:rsidRPr="00BC1856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1. </w:t>
      </w:r>
      <w:r w:rsidRPr="001F5F21">
        <w:rPr>
          <w:rFonts w:hint="cs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>
        <w:rPr>
          <w:rFonts w:hint="cs"/>
          <w:sz w:val="28"/>
          <w:szCs w:val="28"/>
          <w:cs/>
        </w:rPr>
        <w:t xml:space="preserve"> เขียนให้เห็นถึง ผลลัพธ์นอกห้องเรียนที่เกิดจากการ</w:t>
      </w:r>
      <w:r w:rsidRPr="0087587A">
        <w:rPr>
          <w:rFonts w:hint="cs"/>
          <w:sz w:val="28"/>
          <w:szCs w:val="28"/>
          <w:cs/>
        </w:rPr>
        <w:t>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5F6E759C" w14:textId="42C8478A" w:rsidR="001F5F21" w:rsidRPr="00BC1856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2. </w:t>
      </w:r>
      <w:r w:rsidRPr="001F5F21">
        <w:rPr>
          <w:b/>
          <w:bCs/>
          <w:sz w:val="28"/>
          <w:szCs w:val="28"/>
          <w:cs/>
        </w:rPr>
        <w:t>อ้างอิงมาตรฐาน/เชื่อมโยงกลุ่มอาชีพ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1F5F21">
        <w:rPr>
          <w:rFonts w:hint="cs"/>
          <w:sz w:val="28"/>
          <w:szCs w:val="28"/>
          <w:cs/>
        </w:rPr>
        <w:t>เขียน</w:t>
      </w:r>
      <w:r>
        <w:rPr>
          <w:rFonts w:hint="cs"/>
          <w:sz w:val="28"/>
          <w:szCs w:val="28"/>
          <w:cs/>
        </w:rPr>
        <w:t>อ้างอิงหน่วยสมรรถนะ หรือ สมรรถนะย่อยที่เกี่ยวข้อง</w:t>
      </w:r>
    </w:p>
    <w:p w14:paraId="2BA2C734" w14:textId="196FD3CF" w:rsidR="001F5F21" w:rsidRPr="00BC1856" w:rsidRDefault="007F48D6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>
        <w:rPr>
          <w:sz w:val="28"/>
          <w:szCs w:val="28"/>
        </w:rPr>
        <w:t>3</w:t>
      </w:r>
      <w:r w:rsidR="001F5F21" w:rsidRPr="00BC1856">
        <w:rPr>
          <w:sz w:val="28"/>
          <w:szCs w:val="28"/>
        </w:rPr>
        <w:t xml:space="preserve">. </w:t>
      </w:r>
      <w:r w:rsidR="001F5F21" w:rsidRPr="001F5F21">
        <w:rPr>
          <w:b/>
          <w:bCs/>
          <w:sz w:val="28"/>
          <w:szCs w:val="28"/>
          <w:cs/>
        </w:rPr>
        <w:t>สมรรถนะประจำหน่วย</w:t>
      </w:r>
      <w:r w:rsidR="001F5F21">
        <w:rPr>
          <w:rFonts w:hint="cs"/>
          <w:b/>
          <w:bCs/>
          <w:sz w:val="28"/>
          <w:szCs w:val="28"/>
          <w:cs/>
        </w:rPr>
        <w:t xml:space="preserve"> </w:t>
      </w:r>
      <w:r w:rsidR="001F5F21" w:rsidRPr="001F5F21">
        <w:rPr>
          <w:rFonts w:hint="cs"/>
          <w:sz w:val="28"/>
          <w:szCs w:val="28"/>
          <w:cs/>
        </w:rPr>
        <w:t>เขียนในรูปแบบของ</w:t>
      </w:r>
      <w:r w:rsidR="001F5F21">
        <w:rPr>
          <w:rFonts w:hint="cs"/>
          <w:sz w:val="28"/>
          <w:szCs w:val="28"/>
          <w:cs/>
        </w:rPr>
        <w:t xml:space="preserve"> </w:t>
      </w:r>
      <w:r w:rsidR="001F5F21" w:rsidRPr="001F5F21">
        <w:rPr>
          <w:rFonts w:hint="cs"/>
          <w:b/>
          <w:bCs/>
          <w:sz w:val="28"/>
          <w:szCs w:val="28"/>
          <w:cs/>
        </w:rPr>
        <w:t>“กริยา</w:t>
      </w:r>
      <w:r w:rsidR="001F5F21" w:rsidRPr="001F5F21">
        <w:rPr>
          <w:b/>
          <w:bCs/>
          <w:sz w:val="28"/>
          <w:szCs w:val="28"/>
        </w:rPr>
        <w:t>+</w:t>
      </w:r>
      <w:r w:rsidR="001F5F21" w:rsidRPr="001F5F21">
        <w:rPr>
          <w:rFonts w:hint="cs"/>
          <w:b/>
          <w:bCs/>
          <w:sz w:val="28"/>
          <w:szCs w:val="28"/>
          <w:cs/>
        </w:rPr>
        <w:t>กรรม</w:t>
      </w:r>
      <w:r w:rsidR="001F5F21" w:rsidRPr="001F5F21">
        <w:rPr>
          <w:b/>
          <w:bCs/>
          <w:sz w:val="28"/>
          <w:szCs w:val="28"/>
        </w:rPr>
        <w:t>+</w:t>
      </w:r>
      <w:r w:rsidR="001F5F21" w:rsidRPr="001F5F21">
        <w:rPr>
          <w:rFonts w:hint="cs"/>
          <w:b/>
          <w:bCs/>
          <w:sz w:val="28"/>
          <w:szCs w:val="28"/>
          <w:cs/>
        </w:rPr>
        <w:t>เงื่อนไขหรือสถานการณ์”</w:t>
      </w:r>
      <w:r w:rsidR="001F5F21">
        <w:rPr>
          <w:rFonts w:hint="cs"/>
          <w:b/>
          <w:bCs/>
          <w:sz w:val="28"/>
          <w:szCs w:val="28"/>
          <w:cs/>
        </w:rPr>
        <w:t xml:space="preserve"> </w:t>
      </w:r>
      <w:r w:rsidR="001F5F21" w:rsidRPr="001F5F21">
        <w:rPr>
          <w:rFonts w:hint="cs"/>
          <w:sz w:val="28"/>
          <w:szCs w:val="28"/>
          <w:cs/>
        </w:rPr>
        <w:t>ดังนี้</w:t>
      </w:r>
    </w:p>
    <w:p w14:paraId="44D9FFD6" w14:textId="77777777" w:rsidR="001F5F21" w:rsidRPr="00B917FF" w:rsidRDefault="001F5F21" w:rsidP="001F5F21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B917FF">
        <w:rPr>
          <w:rFonts w:hint="cs"/>
          <w:sz w:val="28"/>
          <w:szCs w:val="28"/>
          <w:u w:val="single"/>
          <w:cs/>
        </w:rPr>
        <w:t xml:space="preserve">สมรรถนะทางปัญญา </w:t>
      </w:r>
    </w:p>
    <w:p w14:paraId="0AC8BD7F" w14:textId="76174CBA" w:rsidR="00C438A9" w:rsidRPr="001F5F21" w:rsidRDefault="001F5F21" w:rsidP="001F5F21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ระดับ ปวช. แสดงความรู้ (</w:t>
      </w:r>
      <w:r w:rsidR="00B917FF" w:rsidRPr="00B917FF">
        <w:rPr>
          <w:sz w:val="28"/>
          <w:szCs w:val="28"/>
        </w:rPr>
        <w:t>Demonstrates</w:t>
      </w:r>
      <w:r w:rsidR="00B917FF" w:rsidRPr="00B917FF">
        <w:rPr>
          <w:sz w:val="28"/>
          <w:szCs w:val="28"/>
          <w:cs/>
        </w:rPr>
        <w:t xml:space="preserve"> </w:t>
      </w:r>
      <w:r w:rsidR="00B917FF" w:rsidRPr="00B917FF">
        <w:rPr>
          <w:sz w:val="28"/>
          <w:szCs w:val="28"/>
        </w:rPr>
        <w:t>Knowledge</w:t>
      </w:r>
      <w:r>
        <w:rPr>
          <w:rFonts w:hint="cs"/>
          <w:sz w:val="28"/>
          <w:szCs w:val="28"/>
          <w:cs/>
        </w:rPr>
        <w:t xml:space="preserve">) ขึ้นต้นด้วย </w:t>
      </w:r>
      <w:r w:rsidRPr="007F48D6">
        <w:rPr>
          <w:rFonts w:hint="cs"/>
          <w:b/>
          <w:bCs/>
          <w:sz w:val="28"/>
          <w:szCs w:val="28"/>
          <w:cs/>
        </w:rPr>
        <w:t>“แสดงความรู้เกี่ยวกับ.....</w:t>
      </w:r>
      <w:r w:rsidR="00B917FF" w:rsidRPr="007F48D6">
        <w:rPr>
          <w:rFonts w:hint="cs"/>
          <w:b/>
          <w:bCs/>
          <w:sz w:val="28"/>
          <w:szCs w:val="28"/>
          <w:cs/>
        </w:rPr>
        <w:t>.....</w:t>
      </w:r>
      <w:r w:rsidRPr="007F48D6">
        <w:rPr>
          <w:rFonts w:hint="cs"/>
          <w:b/>
          <w:bCs/>
          <w:sz w:val="28"/>
          <w:szCs w:val="28"/>
          <w:cs/>
        </w:rPr>
        <w:t>..”</w:t>
      </w:r>
      <w:r>
        <w:rPr>
          <w:rFonts w:hint="cs"/>
          <w:sz w:val="28"/>
          <w:szCs w:val="28"/>
          <w:cs/>
        </w:rPr>
        <w:t xml:space="preserve"> </w:t>
      </w:r>
    </w:p>
    <w:p w14:paraId="09F15F4A" w14:textId="24652D96" w:rsidR="001F5F21" w:rsidRPr="001F5F21" w:rsidRDefault="001F5F21" w:rsidP="001F5F21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lastRenderedPageBreak/>
        <w:t>ระดับ ปวส. ประมวลความรู้ (</w:t>
      </w:r>
      <w:r w:rsidR="00B917FF" w:rsidRPr="00B917FF">
        <w:rPr>
          <w:sz w:val="28"/>
          <w:szCs w:val="28"/>
        </w:rPr>
        <w:t>Codify knowledge</w:t>
      </w:r>
      <w:r>
        <w:rPr>
          <w:rFonts w:hint="cs"/>
          <w:sz w:val="28"/>
          <w:szCs w:val="28"/>
          <w:cs/>
        </w:rPr>
        <w:t xml:space="preserve">) </w:t>
      </w:r>
      <w:r w:rsidR="00B917FF">
        <w:rPr>
          <w:rFonts w:hint="cs"/>
          <w:sz w:val="28"/>
          <w:szCs w:val="28"/>
          <w:cs/>
        </w:rPr>
        <w:t xml:space="preserve">       </w:t>
      </w:r>
      <w:r>
        <w:rPr>
          <w:rFonts w:hint="cs"/>
          <w:sz w:val="28"/>
          <w:szCs w:val="28"/>
          <w:cs/>
        </w:rPr>
        <w:t xml:space="preserve">ขึ้นต้นด้วย </w:t>
      </w:r>
      <w:r w:rsidRPr="007F48D6">
        <w:rPr>
          <w:rFonts w:hint="cs"/>
          <w:b/>
          <w:bCs/>
          <w:sz w:val="28"/>
          <w:szCs w:val="28"/>
          <w:cs/>
        </w:rPr>
        <w:t>“ประมวลความรู้เกี่ยวกับ........”</w:t>
      </w:r>
      <w:r>
        <w:rPr>
          <w:rFonts w:hint="cs"/>
          <w:sz w:val="28"/>
          <w:szCs w:val="28"/>
          <w:cs/>
        </w:rPr>
        <w:t xml:space="preserve"> </w:t>
      </w:r>
    </w:p>
    <w:p w14:paraId="12499C26" w14:textId="0BAC3E6C" w:rsidR="007F48D6" w:rsidRDefault="007F48D6" w:rsidP="007F48D6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B917FF">
        <w:rPr>
          <w:rFonts w:hint="cs"/>
          <w:sz w:val="28"/>
          <w:szCs w:val="28"/>
          <w:u w:val="single"/>
          <w:cs/>
        </w:rPr>
        <w:t>สมรรถนะ</w:t>
      </w:r>
      <w:r>
        <w:rPr>
          <w:rFonts w:hint="cs"/>
          <w:sz w:val="28"/>
          <w:szCs w:val="28"/>
          <w:u w:val="single"/>
          <w:cs/>
        </w:rPr>
        <w:t>การฝึกและการปฏิบัติงาน</w:t>
      </w:r>
      <w:r w:rsidRPr="00B917FF">
        <w:rPr>
          <w:rFonts w:hint="cs"/>
          <w:sz w:val="28"/>
          <w:szCs w:val="28"/>
          <w:u w:val="single"/>
          <w:cs/>
        </w:rPr>
        <w:t xml:space="preserve"> </w:t>
      </w:r>
    </w:p>
    <w:p w14:paraId="353EEF3C" w14:textId="739CB938" w:rsidR="007F48D6" w:rsidRPr="001F5F21" w:rsidRDefault="007F48D6" w:rsidP="007F48D6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เขียนด้วย </w:t>
      </w:r>
      <w:r w:rsidRPr="007F48D6">
        <w:rPr>
          <w:rFonts w:hint="cs"/>
          <w:b/>
          <w:bCs/>
          <w:sz w:val="28"/>
          <w:szCs w:val="28"/>
          <w:cs/>
        </w:rPr>
        <w:t>“กริยาการปฏิบัติงาน</w:t>
      </w:r>
      <w:r w:rsidRPr="007F48D6">
        <w:rPr>
          <w:b/>
          <w:bCs/>
          <w:sz w:val="28"/>
          <w:szCs w:val="28"/>
        </w:rPr>
        <w:t>+</w:t>
      </w:r>
      <w:r w:rsidRPr="007F48D6">
        <w:rPr>
          <w:rFonts w:hint="cs"/>
          <w:b/>
          <w:bCs/>
          <w:sz w:val="28"/>
          <w:szCs w:val="28"/>
          <w:cs/>
        </w:rPr>
        <w:t xml:space="preserve"> งาน </w:t>
      </w:r>
      <w:r w:rsidRPr="007F48D6">
        <w:rPr>
          <w:b/>
          <w:bCs/>
          <w:sz w:val="28"/>
          <w:szCs w:val="28"/>
        </w:rPr>
        <w:t xml:space="preserve">+ </w:t>
      </w:r>
      <w:r w:rsidRPr="007F48D6">
        <w:rPr>
          <w:rFonts w:hint="cs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24C0C0F5" w14:textId="11F1CBC0" w:rsidR="001F5F21" w:rsidRPr="0087587A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87587A">
        <w:rPr>
          <w:sz w:val="28"/>
          <w:szCs w:val="28"/>
        </w:rPr>
        <w:t xml:space="preserve">5. </w:t>
      </w:r>
      <w:r w:rsidR="007F48D6">
        <w:rPr>
          <w:rFonts w:hint="cs"/>
          <w:b/>
          <w:bCs/>
          <w:sz w:val="28"/>
          <w:szCs w:val="28"/>
          <w:cs/>
        </w:rPr>
        <w:t xml:space="preserve">จุดประสงค์เชิงพฤติกรรม </w:t>
      </w:r>
      <w:r w:rsidR="007F48D6" w:rsidRPr="007F48D6">
        <w:rPr>
          <w:rFonts w:hint="cs"/>
          <w:sz w:val="28"/>
          <w:szCs w:val="28"/>
          <w:cs/>
        </w:rPr>
        <w:t>เขียนให้ครบ</w:t>
      </w:r>
      <w:r w:rsidR="007F48D6">
        <w:rPr>
          <w:rFonts w:hint="cs"/>
          <w:sz w:val="28"/>
          <w:szCs w:val="28"/>
          <w:cs/>
        </w:rPr>
        <w:t xml:space="preserve"> </w:t>
      </w:r>
      <w:r w:rsidR="007F48D6">
        <w:rPr>
          <w:sz w:val="28"/>
          <w:szCs w:val="28"/>
        </w:rPr>
        <w:t>4</w:t>
      </w:r>
      <w:r w:rsidR="007F48D6">
        <w:rPr>
          <w:rFonts w:hint="cs"/>
          <w:sz w:val="28"/>
          <w:szCs w:val="28"/>
          <w:cs/>
        </w:rPr>
        <w:t xml:space="preserve"> ด้าน ได้แก่ </w:t>
      </w:r>
      <w:r w:rsidR="007F48D6" w:rsidRPr="007F48D6">
        <w:rPr>
          <w:rFonts w:hint="cs"/>
          <w:sz w:val="28"/>
          <w:szCs w:val="28"/>
          <w:cs/>
        </w:rPr>
        <w:t xml:space="preserve">ด้าน พุทธิพิสัย ทักษะพิสัย จิตพิสัย และ </w:t>
      </w:r>
      <w:r w:rsidR="007F48D6">
        <w:rPr>
          <w:rFonts w:hint="cs"/>
          <w:sz w:val="28"/>
          <w:szCs w:val="28"/>
          <w:cs/>
        </w:rPr>
        <w:t>ความสามารถ</w:t>
      </w:r>
      <w:r w:rsidR="007F48D6" w:rsidRPr="007F48D6">
        <w:rPr>
          <w:rFonts w:hint="cs"/>
          <w:sz w:val="28"/>
          <w:szCs w:val="28"/>
          <w:cs/>
        </w:rPr>
        <w:t>ประยุกต์ใช้</w:t>
      </w:r>
      <w:r w:rsidR="007F48D6">
        <w:rPr>
          <w:rFonts w:hint="cs"/>
          <w:sz w:val="28"/>
          <w:szCs w:val="28"/>
          <w:cs/>
        </w:rPr>
        <w:t>และรับผิดชอบ ในรูปแบบของ “</w:t>
      </w:r>
      <w:r w:rsidR="007F48D6" w:rsidRPr="007F48D6">
        <w:rPr>
          <w:b/>
          <w:bCs/>
          <w:sz w:val="28"/>
          <w:szCs w:val="28"/>
          <w:cs/>
        </w:rPr>
        <w:t>พฤติกรรม + เงื่อนไข/เนื้อหา + เกณฑ์</w:t>
      </w:r>
      <w:r w:rsidR="007F48D6">
        <w:rPr>
          <w:rFonts w:hint="cs"/>
          <w:b/>
          <w:bCs/>
          <w:sz w:val="28"/>
          <w:szCs w:val="28"/>
          <w:cs/>
        </w:rPr>
        <w:t>การเรียนรู้”</w:t>
      </w:r>
    </w:p>
    <w:p w14:paraId="179526BA" w14:textId="0D78D509" w:rsidR="007F48D6" w:rsidRDefault="007F48D6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7F48D6">
        <w:rPr>
          <w:rFonts w:hint="cs"/>
          <w:sz w:val="28"/>
          <w:szCs w:val="28"/>
          <w:cs/>
        </w:rPr>
        <w:t xml:space="preserve">พุทธิพิสัย </w:t>
      </w:r>
      <w:r w:rsidR="00EC6AD0">
        <w:rPr>
          <w:rFonts w:hint="cs"/>
          <w:sz w:val="28"/>
          <w:szCs w:val="28"/>
          <w:cs/>
        </w:rPr>
        <w:t>เขียนพฤติกรรม เช่น</w:t>
      </w:r>
      <w:r w:rsidR="00EC6AD0">
        <w:rPr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บอก</w:t>
      </w:r>
      <w:r w:rsidR="00EC6AD0">
        <w:rPr>
          <w:rFonts w:hint="cs"/>
          <w:sz w:val="28"/>
          <w:szCs w:val="28"/>
          <w:cs/>
        </w:rPr>
        <w:t xml:space="preserve"> </w:t>
      </w:r>
      <w:r w:rsidR="00EC6AD0" w:rsidRPr="00EC6AD0">
        <w:rPr>
          <w:sz w:val="28"/>
          <w:szCs w:val="28"/>
          <w:cs/>
        </w:rPr>
        <w:t>อธิบาย ยกตัวอย่าง</w:t>
      </w:r>
      <w:r w:rsidR="00EC6AD0">
        <w:rPr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คำนวณ แสดง สาธิต</w:t>
      </w:r>
      <w:r w:rsidR="00EC6AD0">
        <w:rPr>
          <w:b/>
          <w:bCs/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จำแนก เปรียบเทียบ</w:t>
      </w:r>
      <w:r w:rsidR="00EC6AD0">
        <w:rPr>
          <w:rFonts w:hint="cs"/>
          <w:sz w:val="28"/>
          <w:szCs w:val="28"/>
          <w:cs/>
        </w:rPr>
        <w:t xml:space="preserve"> เป็นต้น</w:t>
      </w:r>
    </w:p>
    <w:p w14:paraId="7C9B3A70" w14:textId="5B297431" w:rsidR="007F48D6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7F48D6" w:rsidRPr="007F48D6">
        <w:rPr>
          <w:rFonts w:hint="cs"/>
          <w:sz w:val="28"/>
          <w:szCs w:val="28"/>
          <w:cs/>
        </w:rPr>
        <w:t xml:space="preserve">ทักษะพิสัย </w:t>
      </w:r>
      <w:r>
        <w:rPr>
          <w:rFonts w:hint="cs"/>
          <w:sz w:val="28"/>
          <w:szCs w:val="28"/>
          <w:cs/>
        </w:rPr>
        <w:t>เขียนพฤติกรรม เช่น</w:t>
      </w:r>
      <w:r>
        <w:rPr>
          <w:sz w:val="28"/>
          <w:szCs w:val="28"/>
        </w:rPr>
        <w:t xml:space="preserve"> </w:t>
      </w:r>
      <w:r w:rsidRPr="00EC6AD0">
        <w:rPr>
          <w:sz w:val="28"/>
          <w:szCs w:val="28"/>
          <w:cs/>
        </w:rPr>
        <w:t>ทำเลียนแบบ</w:t>
      </w:r>
      <w:r>
        <w:rPr>
          <w:rFonts w:hint="cs"/>
          <w:sz w:val="28"/>
          <w:szCs w:val="28"/>
          <w:cs/>
        </w:rPr>
        <w:t xml:space="preserve"> ทำตามขั้นตอน ทำ......ได้(ถูกต้อง) ทำ.......ได้ด้วยความั่นใจ</w:t>
      </w:r>
    </w:p>
    <w:p w14:paraId="15EA7402" w14:textId="177E6173" w:rsidR="007F48D6" w:rsidRPr="00DD6971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7F48D6" w:rsidRPr="007F48D6">
        <w:rPr>
          <w:rFonts w:hint="cs"/>
          <w:sz w:val="28"/>
          <w:szCs w:val="28"/>
          <w:cs/>
        </w:rPr>
        <w:t xml:space="preserve">จิตพิสัย </w:t>
      </w:r>
      <w:r>
        <w:rPr>
          <w:rFonts w:hint="cs"/>
          <w:sz w:val="28"/>
          <w:szCs w:val="28"/>
          <w:cs/>
        </w:rPr>
        <w:t xml:space="preserve">เขียนพฤติกรรม เช่น </w:t>
      </w:r>
      <w:r w:rsidR="00DD6971" w:rsidRPr="00DD6971">
        <w:rPr>
          <w:sz w:val="28"/>
          <w:szCs w:val="28"/>
          <w:cs/>
        </w:rPr>
        <w:t>ยึดถือ ริเริ่ม</w:t>
      </w:r>
      <w:r w:rsidR="00DD6971" w:rsidRPr="00DD6971">
        <w:rPr>
          <w:rFonts w:hint="cs"/>
          <w:sz w:val="28"/>
          <w:szCs w:val="28"/>
          <w:cs/>
        </w:rPr>
        <w:t xml:space="preserve"> เปลี่ยนแปลง กิจนิสัย</w:t>
      </w:r>
    </w:p>
    <w:p w14:paraId="298BF072" w14:textId="6F02EB34" w:rsidR="001F5F21" w:rsidRPr="001F5F21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="007F48D6">
        <w:rPr>
          <w:rFonts w:hint="cs"/>
          <w:sz w:val="28"/>
          <w:szCs w:val="28"/>
          <w:cs/>
        </w:rPr>
        <w:t>ความสามารถ</w:t>
      </w:r>
      <w:r w:rsidR="007F48D6" w:rsidRPr="007F48D6">
        <w:rPr>
          <w:rFonts w:hint="cs"/>
          <w:sz w:val="28"/>
          <w:szCs w:val="28"/>
          <w:cs/>
        </w:rPr>
        <w:t>ประยุกต์ใช้</w:t>
      </w:r>
      <w:r w:rsidR="007F48D6">
        <w:rPr>
          <w:rFonts w:hint="cs"/>
          <w:sz w:val="28"/>
          <w:szCs w:val="28"/>
          <w:cs/>
        </w:rPr>
        <w:t>และรับผิดชอบ</w:t>
      </w:r>
      <w:r>
        <w:rPr>
          <w:sz w:val="28"/>
          <w:szCs w:val="28"/>
        </w:rPr>
        <w:t xml:space="preserve"> </w:t>
      </w:r>
      <w:r w:rsidR="00DD6971">
        <w:rPr>
          <w:rFonts w:hint="cs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5D6CC345" w14:textId="77777777" w:rsidR="00E61CF2" w:rsidRDefault="000264F5" w:rsidP="00E61CF2">
      <w:pPr>
        <w:ind w:right="282"/>
        <w:rPr>
          <w:b/>
          <w:bCs/>
        </w:rPr>
      </w:pPr>
      <w:r w:rsidRPr="0052395C">
        <w:rPr>
          <w:b/>
          <w:bCs/>
        </w:rPr>
        <w:t>5</w:t>
      </w:r>
      <w:r w:rsidRPr="0052395C">
        <w:rPr>
          <w:b/>
          <w:bCs/>
          <w:cs/>
        </w:rPr>
        <w:t>.  สาระการเรียนรู้</w:t>
      </w:r>
    </w:p>
    <w:p w14:paraId="7F3F24C8" w14:textId="21F20D01" w:rsidR="00E61CF2" w:rsidRPr="00E61CF2" w:rsidRDefault="00E61CF2" w:rsidP="00E61CF2">
      <w:pPr>
        <w:ind w:right="282" w:firstLine="360"/>
        <w:rPr>
          <w:b/>
          <w:bCs/>
        </w:rPr>
      </w:pPr>
      <w:r>
        <w:rPr>
          <w:rFonts w:hint="cs"/>
          <w:cs/>
        </w:rPr>
        <w:t>1.</w:t>
      </w:r>
      <w:r w:rsidRPr="00E61CF2">
        <w:t xml:space="preserve"> </w:t>
      </w:r>
      <w:r w:rsidRPr="00E61CF2">
        <w:rPr>
          <w:cs/>
        </w:rPr>
        <w:t>ความหมายและความสำคัญ</w:t>
      </w:r>
      <w:r w:rsidR="00237DB1">
        <w:rPr>
          <w:rFonts w:hint="cs"/>
          <w:cs/>
        </w:rPr>
        <w:t>การแปลงหน่วยน้ำหนัก การแปลงหน่วยการวัด ปริมาตร</w:t>
      </w:r>
    </w:p>
    <w:p w14:paraId="7653A8DA" w14:textId="60796BC8" w:rsidR="00E61CF2" w:rsidRPr="00E61CF2" w:rsidRDefault="00E61CF2" w:rsidP="00237DB1">
      <w:pPr>
        <w:ind w:right="282" w:firstLine="360"/>
      </w:pPr>
      <w:r>
        <w:rPr>
          <w:rFonts w:hint="cs"/>
          <w:cs/>
        </w:rPr>
        <w:t>2.</w:t>
      </w:r>
      <w:r w:rsidRPr="00E61CF2">
        <w:t xml:space="preserve"> </w:t>
      </w:r>
      <w:r w:rsidR="00237DB1">
        <w:rPr>
          <w:rFonts w:hint="cs"/>
          <w:cs/>
        </w:rPr>
        <w:t>การแปลงหน่วยน้ำหนัก</w:t>
      </w:r>
    </w:p>
    <w:p w14:paraId="0281B3C7" w14:textId="49FCDBF6" w:rsidR="00E61CF2" w:rsidRPr="00E61CF2" w:rsidRDefault="00E61CF2" w:rsidP="00E61CF2">
      <w:pPr>
        <w:ind w:right="282" w:firstLine="360"/>
      </w:pPr>
      <w:r>
        <w:rPr>
          <w:rFonts w:hint="cs"/>
          <w:cs/>
        </w:rPr>
        <w:t xml:space="preserve">3. </w:t>
      </w:r>
      <w:r w:rsidR="00237DB1">
        <w:rPr>
          <w:rFonts w:hint="cs"/>
          <w:cs/>
        </w:rPr>
        <w:t>การแปลงหน่วยการวัด</w:t>
      </w:r>
    </w:p>
    <w:p w14:paraId="44DA8114" w14:textId="4FDD4CFC" w:rsidR="00E61CF2" w:rsidRPr="00E61CF2" w:rsidRDefault="00E61CF2" w:rsidP="00E61CF2">
      <w:pPr>
        <w:ind w:right="282" w:firstLine="360"/>
      </w:pPr>
      <w:r>
        <w:rPr>
          <w:rFonts w:hint="cs"/>
          <w:cs/>
        </w:rPr>
        <w:t>4.</w:t>
      </w:r>
      <w:r w:rsidRPr="00E61CF2">
        <w:t xml:space="preserve"> </w:t>
      </w:r>
      <w:r w:rsidR="00237DB1">
        <w:rPr>
          <w:rFonts w:hint="cs"/>
          <w:cs/>
        </w:rPr>
        <w:t>การแปลงหน่วยปริมาตร</w:t>
      </w:r>
    </w:p>
    <w:p w14:paraId="0D96C76B" w14:textId="34734572" w:rsidR="00E61CF2" w:rsidRPr="00E61CF2" w:rsidRDefault="00E61CF2" w:rsidP="00E61CF2">
      <w:pPr>
        <w:ind w:right="282" w:firstLine="360"/>
      </w:pPr>
      <w:r>
        <w:rPr>
          <w:rFonts w:hint="cs"/>
          <w:cs/>
        </w:rPr>
        <w:t>5.</w:t>
      </w:r>
      <w:r w:rsidRPr="00E61CF2">
        <w:t xml:space="preserve"> </w:t>
      </w:r>
      <w:r w:rsidR="00237DB1">
        <w:rPr>
          <w:rFonts w:hint="cs"/>
          <w:cs/>
        </w:rPr>
        <w:t>ประยุกต์ใช้ในการคำนวณและวิเคราะห์ปัญหาในงานก่อสร้าง</w:t>
      </w:r>
    </w:p>
    <w:p w14:paraId="26FB68D6" w14:textId="6C6D149B" w:rsidR="000264F5" w:rsidRPr="0052395C" w:rsidRDefault="00E61CF2" w:rsidP="00E61CF2">
      <w:pPr>
        <w:ind w:right="282"/>
        <w:rPr>
          <w:b/>
          <w:bCs/>
        </w:rPr>
      </w:pPr>
      <w:r w:rsidRPr="00E61CF2">
        <w:rPr>
          <w:b/>
          <w:bCs/>
        </w:rPr>
        <w:t xml:space="preserve"> </w:t>
      </w:r>
      <w:r w:rsidR="000264F5" w:rsidRPr="0052395C">
        <w:rPr>
          <w:b/>
          <w:bCs/>
        </w:rPr>
        <w:t>6</w:t>
      </w:r>
      <w:r w:rsidR="000264F5" w:rsidRPr="0052395C">
        <w:rPr>
          <w:b/>
          <w:bCs/>
          <w:cs/>
        </w:rPr>
        <w:t>.  กิจกรรมการเรียนรู้</w:t>
      </w:r>
      <w:r w:rsidR="000264F5" w:rsidRPr="0052395C">
        <w:rPr>
          <w:b/>
          <w:bCs/>
        </w:rPr>
        <w:t xml:space="preserve">    </w:t>
      </w:r>
    </w:p>
    <w:p w14:paraId="15F19371" w14:textId="49CE8F52" w:rsidR="000264F5" w:rsidRPr="003D3126" w:rsidRDefault="000264F5" w:rsidP="000264F5">
      <w:pPr>
        <w:ind w:right="282" w:firstLine="567"/>
      </w:pPr>
      <w:r w:rsidRPr="003D3126">
        <w:rPr>
          <w:cs/>
        </w:rPr>
        <w:t xml:space="preserve">กระบวนการจัดการเรียนรู้ ใช้รูปแบบของ </w:t>
      </w:r>
      <w:r w:rsidRPr="003D3126">
        <w:t xml:space="preserve">MIAP (Motivation-Information-Application- Progress) </w:t>
      </w:r>
      <w:r w:rsidRPr="003D3126">
        <w:rPr>
          <w:cs/>
        </w:rPr>
        <w:t>โดยประยุกต์ให้เป็นการเรียนรู้เชิงรุก (</w:t>
      </w:r>
      <w:r w:rsidRPr="003D3126">
        <w:t xml:space="preserve">Active Learning) </w:t>
      </w:r>
      <w:r w:rsidRPr="003D3126">
        <w:rPr>
          <w:cs/>
        </w:rPr>
        <w:t xml:space="preserve">จึงมีการปรับสัดส่วนจากโมเดลมาตรฐาน เป็นอัตราส่วน </w:t>
      </w:r>
      <w:r w:rsidR="00237DB1">
        <w:rPr>
          <w:rFonts w:hint="cs"/>
          <w:cs/>
        </w:rPr>
        <w:t>10</w:t>
      </w:r>
      <w:r w:rsidRPr="003D3126">
        <w:rPr>
          <w:cs/>
        </w:rPr>
        <w:t>:</w:t>
      </w:r>
      <w:r w:rsidR="00237DB1">
        <w:rPr>
          <w:rFonts w:hint="cs"/>
          <w:cs/>
        </w:rPr>
        <w:t>30</w:t>
      </w:r>
      <w:r w:rsidRPr="003D3126">
        <w:rPr>
          <w:cs/>
        </w:rPr>
        <w:t>:</w:t>
      </w:r>
      <w:r w:rsidR="00237DB1">
        <w:rPr>
          <w:rFonts w:hint="cs"/>
          <w:cs/>
        </w:rPr>
        <w:t>10</w:t>
      </w:r>
      <w:r w:rsidRPr="003D3126">
        <w:rPr>
          <w:cs/>
        </w:rPr>
        <w:t>:</w:t>
      </w:r>
      <w:r w:rsidR="00237DB1">
        <w:rPr>
          <w:rFonts w:hint="cs"/>
          <w:cs/>
        </w:rPr>
        <w:t>10</w:t>
      </w:r>
      <w:r w:rsidRPr="003D3126">
        <w:rPr>
          <w:cs/>
        </w:rPr>
        <w:t xml:space="preserve"> ใน </w:t>
      </w:r>
      <w:r w:rsidR="00E61CF2">
        <w:rPr>
          <w:rFonts w:hint="cs"/>
          <w:cs/>
        </w:rPr>
        <w:t>6</w:t>
      </w:r>
      <w:r w:rsidRPr="003D3126">
        <w:rPr>
          <w:cs/>
        </w:rPr>
        <w:t>0 นาที (</w:t>
      </w:r>
      <w:r w:rsidR="00237DB1">
        <w:rPr>
          <w:rFonts w:hint="cs"/>
          <w:cs/>
        </w:rPr>
        <w:t>16.67</w:t>
      </w:r>
      <w:r w:rsidRPr="003D3126">
        <w:rPr>
          <w:cs/>
        </w:rPr>
        <w:t>% :</w:t>
      </w:r>
      <w:r w:rsidR="0044131E">
        <w:rPr>
          <w:rFonts w:hint="cs"/>
          <w:cs/>
        </w:rPr>
        <w:t xml:space="preserve"> </w:t>
      </w:r>
      <w:r w:rsidR="00237DB1">
        <w:rPr>
          <w:rFonts w:hint="cs"/>
          <w:cs/>
        </w:rPr>
        <w:t>50.00</w:t>
      </w:r>
      <w:r w:rsidRPr="003D3126">
        <w:rPr>
          <w:cs/>
        </w:rPr>
        <w:t>% :</w:t>
      </w:r>
      <w:r w:rsidR="0044131E">
        <w:rPr>
          <w:rFonts w:hint="cs"/>
          <w:cs/>
        </w:rPr>
        <w:t xml:space="preserve"> </w:t>
      </w:r>
      <w:r w:rsidR="00237DB1">
        <w:rPr>
          <w:rFonts w:hint="cs"/>
          <w:cs/>
        </w:rPr>
        <w:t>16</w:t>
      </w:r>
      <w:r w:rsidR="00D672BD">
        <w:rPr>
          <w:rFonts w:hint="cs"/>
          <w:cs/>
        </w:rPr>
        <w:t>.67</w:t>
      </w:r>
      <w:r w:rsidRPr="003D3126">
        <w:rPr>
          <w:cs/>
        </w:rPr>
        <w:t>% :</w:t>
      </w:r>
      <w:r w:rsidR="0044131E">
        <w:rPr>
          <w:rFonts w:hint="cs"/>
          <w:cs/>
        </w:rPr>
        <w:t xml:space="preserve"> </w:t>
      </w:r>
      <w:r w:rsidR="00237DB1">
        <w:rPr>
          <w:rFonts w:hint="cs"/>
          <w:cs/>
        </w:rPr>
        <w:t>16.67</w:t>
      </w:r>
      <w:r w:rsidRPr="003D3126">
        <w:rPr>
          <w:cs/>
        </w:rPr>
        <w:t>%)</w:t>
      </w:r>
    </w:p>
    <w:p w14:paraId="6FB20447" w14:textId="61BB6CBE" w:rsidR="000264F5" w:rsidRDefault="000264F5" w:rsidP="000264F5">
      <w:pPr>
        <w:ind w:right="282" w:firstLine="567"/>
      </w:pPr>
      <w:r w:rsidRPr="003D3126">
        <w:rPr>
          <w:cs/>
        </w:rPr>
        <w:t>บริบท คือ ผู้เรียนประกาศนียบัตรวิชาชีพ (ปวช.) ชั้นปีที่ 1 สาขา</w:t>
      </w:r>
      <w:r>
        <w:rPr>
          <w:rFonts w:hint="cs"/>
          <w:cs/>
        </w:rPr>
        <w:t>วิชาช่างก่อสร้าง</w:t>
      </w:r>
      <w:r w:rsidRPr="003D3126">
        <w:rPr>
          <w:cs/>
        </w:rPr>
        <w:t xml:space="preserve"> จำนวน </w:t>
      </w:r>
      <w:r w:rsidR="00237DB1">
        <w:rPr>
          <w:rFonts w:hint="cs"/>
          <w:cs/>
        </w:rPr>
        <w:t>8</w:t>
      </w:r>
      <w:r w:rsidRPr="003D3126">
        <w:rPr>
          <w:cs/>
        </w:rPr>
        <w:t xml:space="preserve"> คน</w:t>
      </w:r>
    </w:p>
    <w:p w14:paraId="1B5B1AC5" w14:textId="77777777" w:rsidR="000264F5" w:rsidRDefault="000264F5" w:rsidP="000264F5">
      <w:pPr>
        <w:ind w:right="282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0"/>
        <w:gridCol w:w="1731"/>
        <w:gridCol w:w="3961"/>
        <w:gridCol w:w="993"/>
        <w:gridCol w:w="1560"/>
      </w:tblGrid>
      <w:tr w:rsidR="000264F5" w14:paraId="50B255F0" w14:textId="77777777" w:rsidTr="00D672BD">
        <w:tc>
          <w:tcPr>
            <w:tcW w:w="1380" w:type="dxa"/>
          </w:tcPr>
          <w:p w14:paraId="111EBE87" w14:textId="77777777" w:rsidR="000264F5" w:rsidRPr="003D3126" w:rsidRDefault="000264F5" w:rsidP="005B1565">
            <w:pPr>
              <w:ind w:right="282"/>
              <w:jc w:val="center"/>
            </w:pPr>
            <w:r w:rsidRPr="003D3126">
              <w:rPr>
                <w:rFonts w:hint="cs"/>
                <w:cs/>
              </w:rPr>
              <w:t>ช่วงของการสอน</w:t>
            </w:r>
          </w:p>
        </w:tc>
        <w:tc>
          <w:tcPr>
            <w:tcW w:w="1731" w:type="dxa"/>
          </w:tcPr>
          <w:p w14:paraId="637FF50B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ขั้นตอนการเรียนรู้</w:t>
            </w:r>
          </w:p>
        </w:tc>
        <w:tc>
          <w:tcPr>
            <w:tcW w:w="3961" w:type="dxa"/>
          </w:tcPr>
          <w:p w14:paraId="3EE88315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กิจกรรมการเรียนรู้</w:t>
            </w:r>
          </w:p>
        </w:tc>
        <w:tc>
          <w:tcPr>
            <w:tcW w:w="993" w:type="dxa"/>
          </w:tcPr>
          <w:p w14:paraId="78F99F88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 xml:space="preserve">เวลา </w:t>
            </w:r>
            <w:r>
              <w:t>(</w:t>
            </w:r>
            <w:r>
              <w:rPr>
                <w:rFonts w:hint="cs"/>
                <w:cs/>
              </w:rPr>
              <w:t>นาที</w:t>
            </w:r>
            <w:r>
              <w:t>)</w:t>
            </w:r>
          </w:p>
        </w:tc>
        <w:tc>
          <w:tcPr>
            <w:tcW w:w="1560" w:type="dxa"/>
          </w:tcPr>
          <w:p w14:paraId="1B6A1B9F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สื่อ</w:t>
            </w:r>
          </w:p>
        </w:tc>
      </w:tr>
      <w:tr w:rsidR="000264F5" w14:paraId="23B7F8AD" w14:textId="77777777" w:rsidTr="00D672BD">
        <w:tc>
          <w:tcPr>
            <w:tcW w:w="1380" w:type="dxa"/>
          </w:tcPr>
          <w:p w14:paraId="6497B459" w14:textId="77777777" w:rsidR="000264F5" w:rsidRDefault="000264F5" w:rsidP="005B1565">
            <w:pPr>
              <w:ind w:right="282"/>
              <w:rPr>
                <w:cs/>
              </w:rPr>
            </w:pPr>
            <w:r>
              <w:t>A.</w:t>
            </w:r>
            <w:r>
              <w:rPr>
                <w:rFonts w:hint="cs"/>
                <w:cs/>
              </w:rPr>
              <w:t>ขั้นนำ</w:t>
            </w:r>
          </w:p>
        </w:tc>
        <w:tc>
          <w:tcPr>
            <w:tcW w:w="1731" w:type="dxa"/>
          </w:tcPr>
          <w:p w14:paraId="2AEEA435" w14:textId="77777777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1.ขั้นสนใจปัญหา</w:t>
            </w:r>
            <w:r>
              <w:t>(Motivation)</w:t>
            </w:r>
          </w:p>
        </w:tc>
        <w:tc>
          <w:tcPr>
            <w:tcW w:w="3961" w:type="dxa"/>
          </w:tcPr>
          <w:p w14:paraId="201E51FC" w14:textId="77777777" w:rsidR="000264F5" w:rsidRDefault="000264F5" w:rsidP="005B1565">
            <w:pPr>
              <w:ind w:right="282"/>
            </w:pPr>
            <w:r>
              <w:t>1.</w:t>
            </w:r>
            <w:proofErr w:type="gramStart"/>
            <w:r>
              <w:t>1.</w:t>
            </w:r>
            <w:r>
              <w:rPr>
                <w:rFonts w:hint="cs"/>
                <w:cs/>
              </w:rPr>
              <w:t>ครูเปิดชั้นเรียน</w:t>
            </w:r>
            <w:proofErr w:type="gramEnd"/>
            <w:r>
              <w:rPr>
                <w:rFonts w:hint="cs"/>
                <w:cs/>
              </w:rPr>
              <w:t xml:space="preserve"> ทักทายนักเรียน</w:t>
            </w:r>
          </w:p>
          <w:p w14:paraId="463BE406" w14:textId="77777777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1.2 ครูเชื่อมโยงบทเรียนโดยการอ้างอิงการเรียนในสัปดาห์ที่แล้ว</w:t>
            </w:r>
          </w:p>
          <w:p w14:paraId="02A78BDB" w14:textId="2893B757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1.3 ครูถาม-ตอบกับนักเรียน เพื่อทดสอบความรู้เบื้องต้น ก่อนที่จะเรียน เช่น มีใคร</w:t>
            </w:r>
            <w:r w:rsidR="00237DB1">
              <w:rPr>
                <w:rFonts w:hint="cs"/>
                <w:cs/>
              </w:rPr>
              <w:t>สามารถแปลงหน่วยน้ำหนักได้ไหม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 xml:space="preserve">แนวคำตอบ </w:t>
            </w:r>
            <w:r>
              <w:t xml:space="preserve">: </w:t>
            </w:r>
            <w:r w:rsidRPr="00681083">
              <w:rPr>
                <w:cs/>
              </w:rPr>
              <w:t>มักเป็นข้อมูลพื้นฐาน</w:t>
            </w:r>
            <w:r>
              <w:rPr>
                <w:rFonts w:hint="cs"/>
                <w:cs/>
              </w:rPr>
              <w:t>ที่</w:t>
            </w:r>
            <w:r w:rsidRPr="00681083">
              <w:rPr>
                <w:cs/>
              </w:rPr>
              <w:t>ตนเอง</w:t>
            </w:r>
            <w:r>
              <w:rPr>
                <w:rFonts w:hint="cs"/>
                <w:cs/>
              </w:rPr>
              <w:t>รู้</w:t>
            </w:r>
            <w:r w:rsidRPr="00681083">
              <w:rPr>
                <w:cs/>
              </w:rPr>
              <w:t xml:space="preserve"> หรือการแนะนำและรับฟังข้อมูลผู้อื่น</w:t>
            </w:r>
            <w:r>
              <w:rPr>
                <w:rFonts w:hint="cs"/>
                <w:cs/>
              </w:rPr>
              <w:t>มา</w:t>
            </w:r>
            <w:r w:rsidRPr="00681083">
              <w:rPr>
                <w:cs/>
              </w:rPr>
              <w:t>)</w:t>
            </w:r>
          </w:p>
        </w:tc>
        <w:tc>
          <w:tcPr>
            <w:tcW w:w="993" w:type="dxa"/>
          </w:tcPr>
          <w:p w14:paraId="70AD0395" w14:textId="2ABD0575" w:rsidR="000264F5" w:rsidRDefault="00237DB1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1</w:t>
            </w:r>
            <w:r w:rsidR="000264F5">
              <w:rPr>
                <w:rFonts w:hint="cs"/>
                <w:cs/>
              </w:rPr>
              <w:t>0</w:t>
            </w:r>
          </w:p>
        </w:tc>
        <w:tc>
          <w:tcPr>
            <w:tcW w:w="1560" w:type="dxa"/>
          </w:tcPr>
          <w:p w14:paraId="386F5FB8" w14:textId="45185067" w:rsidR="000264F5" w:rsidRDefault="0044131E" w:rsidP="005B1565">
            <w:pPr>
              <w:ind w:right="282"/>
            </w:pPr>
            <w:r>
              <w:rPr>
                <w:rFonts w:hint="cs"/>
                <w:cs/>
              </w:rPr>
              <w:t>หนังสือ</w:t>
            </w:r>
            <w:r w:rsidR="00237DB1">
              <w:rPr>
                <w:rFonts w:hint="cs"/>
                <w:cs/>
              </w:rPr>
              <w:t>คณิตศาสตร์สำหรับงานก่อสร้าง</w:t>
            </w:r>
          </w:p>
        </w:tc>
      </w:tr>
      <w:tr w:rsidR="000264F5" w14:paraId="18D6E689" w14:textId="77777777" w:rsidTr="00D672BD">
        <w:tc>
          <w:tcPr>
            <w:tcW w:w="1380" w:type="dxa"/>
            <w:vMerge w:val="restart"/>
          </w:tcPr>
          <w:p w14:paraId="63CBCEBA" w14:textId="77777777" w:rsidR="000264F5" w:rsidRDefault="000264F5" w:rsidP="005B1565">
            <w:pPr>
              <w:ind w:right="282"/>
              <w:rPr>
                <w:cs/>
              </w:rPr>
            </w:pPr>
            <w:r>
              <w:t>B.</w:t>
            </w:r>
            <w:r>
              <w:rPr>
                <w:rFonts w:hint="cs"/>
                <w:cs/>
              </w:rPr>
              <w:t>ขั้นจัดการเรียนรู้</w:t>
            </w:r>
          </w:p>
        </w:tc>
        <w:tc>
          <w:tcPr>
            <w:tcW w:w="1731" w:type="dxa"/>
          </w:tcPr>
          <w:p w14:paraId="1CC69329" w14:textId="77777777" w:rsidR="000264F5" w:rsidRDefault="000264F5" w:rsidP="005B1565">
            <w:pPr>
              <w:ind w:right="282"/>
            </w:pPr>
            <w:r>
              <w:t>2.</w:t>
            </w:r>
            <w:proofErr w:type="gramStart"/>
            <w:r>
              <w:rPr>
                <w:rFonts w:hint="cs"/>
                <w:cs/>
              </w:rPr>
              <w:t>ขั้นการให้เนื้อหา</w:t>
            </w:r>
            <w:r>
              <w:t>(</w:t>
            </w:r>
            <w:proofErr w:type="gramEnd"/>
            <w:r>
              <w:t>Information)</w:t>
            </w:r>
          </w:p>
        </w:tc>
        <w:tc>
          <w:tcPr>
            <w:tcW w:w="3961" w:type="dxa"/>
          </w:tcPr>
          <w:p w14:paraId="44EB6427" w14:textId="79381730" w:rsidR="007712D6" w:rsidRDefault="000264F5" w:rsidP="005B1565">
            <w:pPr>
              <w:ind w:right="282"/>
            </w:pPr>
            <w:r>
              <w:rPr>
                <w:rFonts w:hint="cs"/>
                <w:cs/>
              </w:rPr>
              <w:t>2.1 ครูอธิบายเนื้อหาการเรี</w:t>
            </w:r>
            <w:r w:rsidR="00237DB1">
              <w:rPr>
                <w:rFonts w:hint="cs"/>
                <w:cs/>
              </w:rPr>
              <w:t>ย</w:t>
            </w:r>
            <w:r>
              <w:rPr>
                <w:rFonts w:hint="cs"/>
                <w:cs/>
              </w:rPr>
              <w:t>นการสอนให้ครบถ้วน</w:t>
            </w:r>
          </w:p>
          <w:p w14:paraId="77DE75A2" w14:textId="6365F7D1" w:rsidR="007712D6" w:rsidRDefault="007712D6" w:rsidP="005B1565">
            <w:pPr>
              <w:ind w:right="282"/>
            </w:pPr>
            <w:r>
              <w:rPr>
                <w:rFonts w:hint="cs"/>
                <w:cs/>
              </w:rPr>
              <w:t>2.2 ครู</w:t>
            </w:r>
            <w:r w:rsidR="006B4101">
              <w:rPr>
                <w:rFonts w:hint="cs"/>
                <w:cs/>
              </w:rPr>
              <w:t>ยกตัวอย่างและ</w:t>
            </w:r>
            <w:r>
              <w:rPr>
                <w:rFonts w:hint="cs"/>
                <w:cs/>
              </w:rPr>
              <w:t>แสดงวิธีท</w:t>
            </w:r>
            <w:r w:rsidR="006B4101">
              <w:rPr>
                <w:rFonts w:hint="cs"/>
                <w:cs/>
              </w:rPr>
              <w:t>ำให้นักเรียนเข้าใจ</w:t>
            </w:r>
          </w:p>
          <w:p w14:paraId="1BB359DA" w14:textId="31CEACC2" w:rsidR="000264F5" w:rsidRPr="00771458" w:rsidRDefault="000264F5" w:rsidP="005B1565">
            <w:pPr>
              <w:ind w:right="282"/>
            </w:pPr>
            <w:r>
              <w:rPr>
                <w:rFonts w:hint="cs"/>
                <w:cs/>
              </w:rPr>
              <w:t>2.</w:t>
            </w:r>
            <w:r w:rsidR="007712D6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 xml:space="preserve"> ครูสรุปเนื้อหาทั้งหมดพร้อมเตรียมนำนักเรียนทำ</w:t>
            </w:r>
            <w:r w:rsidR="00237DB1">
              <w:rPr>
                <w:rFonts w:hint="cs"/>
                <w:cs/>
              </w:rPr>
              <w:t>แบบฝึกหัดท้ายบทเรียน</w:t>
            </w:r>
          </w:p>
        </w:tc>
        <w:tc>
          <w:tcPr>
            <w:tcW w:w="993" w:type="dxa"/>
          </w:tcPr>
          <w:p w14:paraId="4A8ABACA" w14:textId="1CB16EC4" w:rsidR="000264F5" w:rsidRDefault="00237DB1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3</w:t>
            </w:r>
            <w:r w:rsidR="000264F5">
              <w:rPr>
                <w:rFonts w:hint="cs"/>
                <w:cs/>
              </w:rPr>
              <w:t>0</w:t>
            </w:r>
          </w:p>
        </w:tc>
        <w:tc>
          <w:tcPr>
            <w:tcW w:w="1560" w:type="dxa"/>
          </w:tcPr>
          <w:p w14:paraId="472CB2DF" w14:textId="5C97F4E0" w:rsidR="000264F5" w:rsidRDefault="00237DB1" w:rsidP="005B1565">
            <w:pPr>
              <w:ind w:right="282"/>
            </w:pPr>
            <w:r>
              <w:rPr>
                <w:rFonts w:hint="cs"/>
                <w:cs/>
              </w:rPr>
              <w:t>หนังสือคณิตศาสตร์สำหรับงานก่อสร้าง</w:t>
            </w:r>
          </w:p>
        </w:tc>
      </w:tr>
      <w:tr w:rsidR="000264F5" w14:paraId="532BF880" w14:textId="77777777" w:rsidTr="00D672BD">
        <w:tc>
          <w:tcPr>
            <w:tcW w:w="1380" w:type="dxa"/>
            <w:vMerge/>
          </w:tcPr>
          <w:p w14:paraId="0756E13A" w14:textId="77777777" w:rsidR="000264F5" w:rsidRDefault="000264F5" w:rsidP="005B1565">
            <w:pPr>
              <w:ind w:right="282"/>
            </w:pPr>
          </w:p>
        </w:tc>
        <w:tc>
          <w:tcPr>
            <w:tcW w:w="1731" w:type="dxa"/>
          </w:tcPr>
          <w:p w14:paraId="2B0B1E2D" w14:textId="77777777" w:rsidR="000264F5" w:rsidRPr="00781983" w:rsidRDefault="000264F5" w:rsidP="005B1565">
            <w:pPr>
              <w:ind w:right="282"/>
            </w:pPr>
            <w:r w:rsidRPr="00781983">
              <w:t>3.</w:t>
            </w:r>
            <w:proofErr w:type="gramStart"/>
            <w:r w:rsidRPr="00781983">
              <w:rPr>
                <w:rFonts w:hint="cs"/>
                <w:cs/>
              </w:rPr>
              <w:t>ขั้นพยายาม</w:t>
            </w:r>
            <w:r w:rsidRPr="00781983">
              <w:t>(</w:t>
            </w:r>
            <w:proofErr w:type="gramEnd"/>
            <w:r w:rsidRPr="00781983">
              <w:t>Application)</w:t>
            </w:r>
          </w:p>
        </w:tc>
        <w:tc>
          <w:tcPr>
            <w:tcW w:w="3961" w:type="dxa"/>
          </w:tcPr>
          <w:p w14:paraId="64916F59" w14:textId="77EF7FBE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3.1 ครู</w:t>
            </w:r>
            <w:r w:rsidR="006B4101">
              <w:rPr>
                <w:rFonts w:hint="cs"/>
                <w:cs/>
              </w:rPr>
              <w:t>ยกตัวอย่างการคำนาณ การแปลงหน่วยเพื่อ</w:t>
            </w:r>
            <w:r w:rsidRPr="00781983">
              <w:rPr>
                <w:rFonts w:hint="cs"/>
                <w:cs/>
              </w:rPr>
              <w:t>ให้นักเรียนสามารถ</w:t>
            </w:r>
            <w:r w:rsidR="006B4101">
              <w:rPr>
                <w:rFonts w:hint="cs"/>
                <w:cs/>
              </w:rPr>
              <w:t>คำนวณ</w:t>
            </w:r>
            <w:r w:rsidRPr="00781983">
              <w:rPr>
                <w:rFonts w:hint="cs"/>
                <w:cs/>
              </w:rPr>
              <w:t>ตามได้</w:t>
            </w:r>
          </w:p>
          <w:p w14:paraId="3A69A2B7" w14:textId="1CF25A94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3.2 นักเรียนเริ่ม</w:t>
            </w:r>
            <w:r w:rsidR="006B4101">
              <w:rPr>
                <w:rFonts w:hint="cs"/>
                <w:cs/>
              </w:rPr>
              <w:t>ทำแบบฝึกหัดท้ายบทเรียน</w:t>
            </w:r>
          </w:p>
          <w:p w14:paraId="01942A37" w14:textId="364D295B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3.3 นักเรียนทำ</w:t>
            </w:r>
            <w:r w:rsidR="006B4101">
              <w:rPr>
                <w:rFonts w:hint="cs"/>
                <w:cs/>
              </w:rPr>
              <w:t>แบบฝึกหัด</w:t>
            </w:r>
            <w:r w:rsidRPr="00781983">
              <w:rPr>
                <w:rFonts w:hint="cs"/>
                <w:cs/>
              </w:rPr>
              <w:t>ตามรูปแบบที่ครู</w:t>
            </w:r>
            <w:r w:rsidR="006B4101">
              <w:rPr>
                <w:rFonts w:hint="cs"/>
                <w:cs/>
              </w:rPr>
              <w:t>ยกตัวอย่าง</w:t>
            </w:r>
            <w:r w:rsidRPr="00781983">
              <w:rPr>
                <w:rFonts w:hint="cs"/>
                <w:cs/>
              </w:rPr>
              <w:t>ให้ดู</w:t>
            </w:r>
          </w:p>
          <w:p w14:paraId="2C242A64" w14:textId="09EDDBA2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3.4 นักเรียนทำ</w:t>
            </w:r>
            <w:r w:rsidR="006B4101">
              <w:rPr>
                <w:rFonts w:hint="cs"/>
                <w:cs/>
              </w:rPr>
              <w:t>แบบฝึกหัด</w:t>
            </w:r>
            <w:r w:rsidRPr="00781983">
              <w:rPr>
                <w:rFonts w:hint="cs"/>
                <w:cs/>
              </w:rPr>
              <w:t>แล้วเสร็จ พร้อม</w:t>
            </w:r>
            <w:r w:rsidR="006B4101">
              <w:rPr>
                <w:rFonts w:hint="cs"/>
                <w:cs/>
              </w:rPr>
              <w:t>เฉลย</w:t>
            </w:r>
          </w:p>
        </w:tc>
        <w:tc>
          <w:tcPr>
            <w:tcW w:w="993" w:type="dxa"/>
          </w:tcPr>
          <w:p w14:paraId="027B10D4" w14:textId="1FF998EB" w:rsidR="000264F5" w:rsidRPr="00781983" w:rsidRDefault="00237DB1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1560" w:type="dxa"/>
          </w:tcPr>
          <w:p w14:paraId="46415378" w14:textId="4E437745" w:rsidR="000264F5" w:rsidRPr="00781983" w:rsidRDefault="00237DB1" w:rsidP="005B1565">
            <w:pPr>
              <w:ind w:right="282"/>
            </w:pPr>
            <w:r>
              <w:rPr>
                <w:rFonts w:hint="cs"/>
                <w:cs/>
              </w:rPr>
              <w:t>หนังสือคณิตศาสตร์สำหรับงานก่อสร้าง</w:t>
            </w:r>
          </w:p>
        </w:tc>
      </w:tr>
      <w:tr w:rsidR="000264F5" w14:paraId="75933C63" w14:textId="77777777" w:rsidTr="00D672BD">
        <w:tc>
          <w:tcPr>
            <w:tcW w:w="1380" w:type="dxa"/>
          </w:tcPr>
          <w:p w14:paraId="58E92DC0" w14:textId="77777777" w:rsidR="000264F5" w:rsidRDefault="000264F5" w:rsidP="005B1565">
            <w:pPr>
              <w:ind w:right="282"/>
              <w:rPr>
                <w:cs/>
              </w:rPr>
            </w:pPr>
            <w:r>
              <w:t>C.</w:t>
            </w:r>
            <w:r>
              <w:rPr>
                <w:rFonts w:hint="cs"/>
                <w:cs/>
              </w:rPr>
              <w:t>ขั้นสรุป</w:t>
            </w:r>
          </w:p>
        </w:tc>
        <w:tc>
          <w:tcPr>
            <w:tcW w:w="1731" w:type="dxa"/>
          </w:tcPr>
          <w:p w14:paraId="048D0422" w14:textId="77777777" w:rsidR="000264F5" w:rsidRDefault="000264F5" w:rsidP="005B1565">
            <w:pPr>
              <w:ind w:right="282"/>
            </w:pPr>
            <w:r>
              <w:t>4.</w:t>
            </w:r>
            <w:proofErr w:type="gramStart"/>
            <w:r>
              <w:rPr>
                <w:rFonts w:hint="cs"/>
                <w:cs/>
              </w:rPr>
              <w:t>ขั้นสำเร็จผล</w:t>
            </w:r>
            <w:r>
              <w:t>(</w:t>
            </w:r>
            <w:proofErr w:type="gramEnd"/>
            <w:r>
              <w:t>Progress)</w:t>
            </w:r>
          </w:p>
        </w:tc>
        <w:tc>
          <w:tcPr>
            <w:tcW w:w="3961" w:type="dxa"/>
          </w:tcPr>
          <w:p w14:paraId="30E4369D" w14:textId="7019A655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4.1 ผู้เรียนและครูผู้สอนรวมกันสรุปความรู้ที่ได้รับในการจัดการเรียน</w:t>
            </w:r>
            <w:r w:rsidR="00B157AB">
              <w:rPr>
                <w:rFonts w:hint="cs"/>
                <w:cs/>
              </w:rPr>
              <w:t>ก</w:t>
            </w:r>
            <w:r>
              <w:rPr>
                <w:rFonts w:hint="cs"/>
                <w:cs/>
              </w:rPr>
              <w:t>า</w:t>
            </w:r>
            <w:r w:rsidR="00B157AB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สอน</w:t>
            </w:r>
          </w:p>
          <w:p w14:paraId="3E0FE998" w14:textId="220D8202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4.2 ผู้เรียนสามารถทำ</w:t>
            </w:r>
            <w:r w:rsidR="006B4101">
              <w:rPr>
                <w:rFonts w:hint="cs"/>
                <w:cs/>
              </w:rPr>
              <w:t>แบบ</w:t>
            </w:r>
            <w:proofErr w:type="spellStart"/>
            <w:r w:rsidR="006B4101">
              <w:rPr>
                <w:rFonts w:hint="cs"/>
                <w:cs/>
              </w:rPr>
              <w:t>ฝึด</w:t>
            </w:r>
            <w:proofErr w:type="spellEnd"/>
            <w:r w:rsidR="006B4101">
              <w:rPr>
                <w:rFonts w:hint="cs"/>
                <w:cs/>
              </w:rPr>
              <w:t>หัดท้ายบทเรียน</w:t>
            </w:r>
            <w:r>
              <w:rPr>
                <w:rFonts w:hint="cs"/>
                <w:cs/>
              </w:rPr>
              <w:t>ตามที่</w:t>
            </w:r>
            <w:r w:rsidR="006A2DA6">
              <w:rPr>
                <w:rFonts w:hint="cs"/>
                <w:cs/>
              </w:rPr>
              <w:t>ได้</w:t>
            </w:r>
            <w:r>
              <w:rPr>
                <w:rFonts w:hint="cs"/>
                <w:cs/>
              </w:rPr>
              <w:t>รับมอบหมายได้อย่างถูกต้อง</w:t>
            </w:r>
          </w:p>
        </w:tc>
        <w:tc>
          <w:tcPr>
            <w:tcW w:w="993" w:type="dxa"/>
          </w:tcPr>
          <w:p w14:paraId="03814DC8" w14:textId="73592EAF" w:rsidR="000264F5" w:rsidRDefault="00237DB1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1560" w:type="dxa"/>
          </w:tcPr>
          <w:p w14:paraId="129191CE" w14:textId="71A31184" w:rsidR="000264F5" w:rsidRDefault="00237DB1" w:rsidP="005B1565">
            <w:pPr>
              <w:ind w:right="282"/>
            </w:pPr>
            <w:r>
              <w:rPr>
                <w:rFonts w:hint="cs"/>
                <w:cs/>
              </w:rPr>
              <w:t>หนังสือคณิตศาสตร์สำหรับงานก่อสร้าง</w:t>
            </w:r>
          </w:p>
        </w:tc>
      </w:tr>
    </w:tbl>
    <w:p w14:paraId="4BDAF909" w14:textId="77777777" w:rsidR="00B157AB" w:rsidRDefault="00B157AB" w:rsidP="000264F5">
      <w:pPr>
        <w:ind w:right="282"/>
        <w:rPr>
          <w:b/>
          <w:bCs/>
        </w:rPr>
      </w:pPr>
    </w:p>
    <w:p w14:paraId="5C253106" w14:textId="12CC8A1B" w:rsidR="000264F5" w:rsidRPr="0052395C" w:rsidRDefault="000264F5" w:rsidP="000264F5">
      <w:pPr>
        <w:ind w:right="282"/>
        <w:rPr>
          <w:b/>
          <w:bCs/>
        </w:rPr>
      </w:pPr>
      <w:r w:rsidRPr="0052395C">
        <w:rPr>
          <w:b/>
          <w:bCs/>
        </w:rPr>
        <w:t xml:space="preserve">7.  </w:t>
      </w:r>
      <w:r w:rsidRPr="0052395C">
        <w:rPr>
          <w:b/>
          <w:bCs/>
          <w:cs/>
        </w:rPr>
        <w:t>สื่อและแหล่งการเรียนรู้</w:t>
      </w:r>
    </w:p>
    <w:p w14:paraId="0212FB0D" w14:textId="27C44E62" w:rsidR="006A2DA6" w:rsidRDefault="0044131E" w:rsidP="006A2DA6">
      <w:pPr>
        <w:ind w:right="282" w:firstLine="567"/>
      </w:pPr>
      <w:r>
        <w:rPr>
          <w:rFonts w:hint="cs"/>
          <w:cs/>
        </w:rPr>
        <w:t>หนังสือ</w:t>
      </w:r>
      <w:r w:rsidR="006B4101">
        <w:rPr>
          <w:rFonts w:hint="cs"/>
          <w:cs/>
        </w:rPr>
        <w:t>คณิตศาสตร์สำหรับงาน</w:t>
      </w:r>
      <w:r w:rsidR="00EF7F27" w:rsidRPr="00D672BD">
        <w:rPr>
          <w:cs/>
        </w:rPr>
        <w:t>ก่อสร้าง</w:t>
      </w:r>
      <w:r w:rsidR="00EF7F27">
        <w:rPr>
          <w:rFonts w:hint="cs"/>
          <w:cs/>
        </w:rPr>
        <w:t xml:space="preserve"> </w:t>
      </w:r>
      <w:r>
        <w:rPr>
          <w:rFonts w:hint="cs"/>
          <w:cs/>
        </w:rPr>
        <w:t>เรื่อง</w:t>
      </w:r>
      <w:r w:rsidR="006B4101">
        <w:rPr>
          <w:rFonts w:hint="cs"/>
          <w:cs/>
        </w:rPr>
        <w:t>การแปลงหน่วยน้ำหนัก การแปลงหน่วยการวัด ปริมาตร</w:t>
      </w:r>
    </w:p>
    <w:p w14:paraId="30FFC61E" w14:textId="77777777" w:rsidR="00BB760F" w:rsidRDefault="00BB760F" w:rsidP="006A2DA6">
      <w:pPr>
        <w:ind w:right="282" w:firstLine="567"/>
      </w:pPr>
    </w:p>
    <w:p w14:paraId="3EC10819" w14:textId="495B763F" w:rsidR="00D959BF" w:rsidRPr="00D959BF" w:rsidRDefault="00D959BF" w:rsidP="00D959BF">
      <w:pPr>
        <w:ind w:right="282"/>
        <w:rPr>
          <w:b/>
          <w:bCs/>
        </w:rPr>
      </w:pPr>
      <w:r w:rsidRPr="00D959BF">
        <w:rPr>
          <w:rFonts w:hint="cs"/>
          <w:b/>
          <w:bCs/>
          <w:cs/>
        </w:rPr>
        <w:t>8.</w:t>
      </w:r>
      <w:r>
        <w:rPr>
          <w:rFonts w:hint="cs"/>
          <w:b/>
          <w:bCs/>
          <w:cs/>
        </w:rPr>
        <w:t xml:space="preserve"> </w:t>
      </w:r>
      <w:r w:rsidRPr="00D959BF">
        <w:rPr>
          <w:rFonts w:hint="cs"/>
          <w:b/>
          <w:bCs/>
          <w:cs/>
        </w:rPr>
        <w:t xml:space="preserve"> หลักฐานการเรียนรู้</w:t>
      </w:r>
    </w:p>
    <w:p w14:paraId="2D4470EC" w14:textId="7ACC1372" w:rsidR="000264F5" w:rsidRPr="0052395C" w:rsidRDefault="000264F5" w:rsidP="006A2DA6">
      <w:pPr>
        <w:ind w:right="282" w:firstLine="567"/>
      </w:pPr>
      <w:proofErr w:type="gramStart"/>
      <w:r w:rsidRPr="0052395C">
        <w:t xml:space="preserve">8.1  </w:t>
      </w:r>
      <w:r w:rsidRPr="0052395C">
        <w:rPr>
          <w:cs/>
        </w:rPr>
        <w:t>หลักฐานความรู้</w:t>
      </w:r>
      <w:proofErr w:type="gramEnd"/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</w:p>
    <w:p w14:paraId="5D65128C" w14:textId="77777777" w:rsidR="006B4101" w:rsidRDefault="006B4101" w:rsidP="006B4101">
      <w:pPr>
        <w:ind w:right="282" w:firstLine="567"/>
      </w:pPr>
      <w:r>
        <w:rPr>
          <w:rFonts w:hint="cs"/>
          <w:cs/>
        </w:rPr>
        <w:t>หนังสือคณิตศาสตร์สำหรับงาน</w:t>
      </w:r>
      <w:r w:rsidRPr="00D672BD">
        <w:rPr>
          <w:cs/>
        </w:rPr>
        <w:t>ก่อสร้าง</w:t>
      </w:r>
      <w:r>
        <w:rPr>
          <w:rFonts w:hint="cs"/>
          <w:cs/>
        </w:rPr>
        <w:t xml:space="preserve"> เรื่องการแปลงหน่วยน้ำหนัก การแปลงหน่วยการวัด ปริมาตร</w:t>
      </w:r>
    </w:p>
    <w:p w14:paraId="6F2BE6F5" w14:textId="77777777" w:rsidR="00D959BF" w:rsidRDefault="000264F5" w:rsidP="000264F5">
      <w:pPr>
        <w:ind w:right="282" w:firstLine="567"/>
      </w:pPr>
      <w:proofErr w:type="gramStart"/>
      <w:r w:rsidRPr="0052395C">
        <w:t xml:space="preserve">8.2  </w:t>
      </w:r>
      <w:r w:rsidRPr="0052395C">
        <w:rPr>
          <w:cs/>
        </w:rPr>
        <w:t>หลักฐานการปฏิบัติงาน</w:t>
      </w:r>
      <w:proofErr w:type="gramEnd"/>
    </w:p>
    <w:p w14:paraId="08089A8E" w14:textId="77777777" w:rsidR="00BB760F" w:rsidRDefault="006B4101" w:rsidP="000264F5">
      <w:pPr>
        <w:ind w:right="282" w:firstLine="567"/>
      </w:pPr>
      <w:r>
        <w:rPr>
          <w:rFonts w:hint="cs"/>
          <w:cs/>
        </w:rPr>
        <w:t>แบบฝึกหัดท้ายบท และเฉลยแบบฝึกหัด</w:t>
      </w:r>
      <w:r w:rsidR="000264F5" w:rsidRPr="0052395C">
        <w:rPr>
          <w:cs/>
        </w:rPr>
        <w:tab/>
      </w:r>
    </w:p>
    <w:p w14:paraId="4090F9E0" w14:textId="5F602F6F" w:rsidR="000264F5" w:rsidRDefault="000264F5" w:rsidP="000264F5">
      <w:pPr>
        <w:ind w:right="282" w:firstLine="567"/>
      </w:pP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</w:p>
    <w:p w14:paraId="604C9C30" w14:textId="5505CA99" w:rsidR="00D959BF" w:rsidRPr="00D959BF" w:rsidRDefault="000264F5" w:rsidP="00D959BF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Pr="0052395C">
        <w:rPr>
          <w:b/>
          <w:bCs/>
          <w:cs/>
        </w:rPr>
        <w:t>.  การวัดและประเมินผล</w:t>
      </w:r>
    </w:p>
    <w:p w14:paraId="38A75358" w14:textId="5DBAB38E" w:rsidR="00940A45" w:rsidRDefault="006B4101" w:rsidP="00C9705E">
      <w:pPr>
        <w:ind w:right="282"/>
      </w:pPr>
      <w:r>
        <w:rPr>
          <w:cs/>
        </w:rPr>
        <w:tab/>
      </w:r>
      <w:r w:rsidR="00940A45">
        <w:rPr>
          <w:rFonts w:hint="cs"/>
          <w:cs/>
        </w:rPr>
        <w:t xml:space="preserve">9.1 </w:t>
      </w:r>
      <w:r>
        <w:rPr>
          <w:rFonts w:hint="cs"/>
          <w:cs/>
        </w:rPr>
        <w:t>เครื่องมือที่ใช้</w:t>
      </w:r>
    </w:p>
    <w:p w14:paraId="21D5A1CA" w14:textId="3DEC916B" w:rsidR="00C9705E" w:rsidRDefault="00940A45" w:rsidP="00940A45">
      <w:pPr>
        <w:ind w:right="282" w:firstLine="567"/>
      </w:pPr>
      <w:r>
        <w:rPr>
          <w:rFonts w:hint="cs"/>
          <w:cs/>
        </w:rPr>
        <w:t xml:space="preserve">- </w:t>
      </w:r>
      <w:r w:rsidR="006B4101">
        <w:rPr>
          <w:rFonts w:hint="cs"/>
          <w:cs/>
        </w:rPr>
        <w:t>แบบฝึกหัดท้ายบทเรียน</w:t>
      </w:r>
      <w:r>
        <w:rPr>
          <w:rFonts w:hint="cs"/>
          <w:cs/>
        </w:rPr>
        <w:t xml:space="preserve"> ซึ่งสะท้อนความสามารถเชิงคุณภาพตามเกณฑ์และสามารถตรวจสอบคุณภาพตามวัตถุประสงค์</w:t>
      </w:r>
    </w:p>
    <w:p w14:paraId="30440860" w14:textId="0E3FC6A5" w:rsidR="00940A45" w:rsidRDefault="00940A45" w:rsidP="00C9705E">
      <w:pPr>
        <w:ind w:right="282"/>
      </w:pPr>
      <w:r>
        <w:rPr>
          <w:cs/>
        </w:rPr>
        <w:tab/>
      </w:r>
      <w:r>
        <w:rPr>
          <w:rFonts w:hint="cs"/>
          <w:cs/>
        </w:rPr>
        <w:t>- แบบสังเกตพฤติกรรมและความมุ่งมั่นในการทำงาน</w:t>
      </w:r>
    </w:p>
    <w:p w14:paraId="5EFCE2A3" w14:textId="5F54D58A" w:rsidR="006B4101" w:rsidRDefault="006B4101" w:rsidP="00C9705E">
      <w:pPr>
        <w:ind w:right="282"/>
      </w:pPr>
      <w:r>
        <w:rPr>
          <w:cs/>
        </w:rPr>
        <w:tab/>
      </w:r>
      <w:r w:rsidR="00940A45">
        <w:rPr>
          <w:rFonts w:hint="cs"/>
          <w:cs/>
        </w:rPr>
        <w:t>9.2</w:t>
      </w:r>
      <w:r>
        <w:rPr>
          <w:rFonts w:hint="cs"/>
          <w:cs/>
        </w:rPr>
        <w:t xml:space="preserve"> เกณฑ์การให้คะแนน </w:t>
      </w:r>
    </w:p>
    <w:p w14:paraId="5490FDA7" w14:textId="358FC976" w:rsidR="00940A45" w:rsidRDefault="00940A45" w:rsidP="00C9705E">
      <w:pPr>
        <w:ind w:right="282"/>
      </w:pPr>
      <w:r>
        <w:rPr>
          <w:cs/>
        </w:rPr>
        <w:tab/>
      </w:r>
      <w:r>
        <w:rPr>
          <w:rFonts w:hint="cs"/>
          <w:cs/>
        </w:rPr>
        <w:t>- แบบฝึกหัดท้ายบทเรียน ผ่านเกณฑ์ร้อยละ 80</w:t>
      </w:r>
      <w:r>
        <w:t>%</w:t>
      </w:r>
    </w:p>
    <w:p w14:paraId="7503AFCD" w14:textId="1B231156" w:rsidR="00BB760F" w:rsidRDefault="00940A45" w:rsidP="00BB760F">
      <w:pPr>
        <w:ind w:right="282"/>
      </w:pPr>
      <w:r>
        <w:tab/>
        <w:t xml:space="preserve">- </w:t>
      </w:r>
      <w:r>
        <w:rPr>
          <w:rFonts w:hint="cs"/>
          <w:cs/>
        </w:rPr>
        <w:t>แบบสังเกตพฤติกรรมและความมุงมั่นในการทำงาน</w:t>
      </w:r>
      <w:r w:rsidR="00BB760F">
        <w:rPr>
          <w:rFonts w:hint="cs"/>
          <w:cs/>
        </w:rPr>
        <w:t xml:space="preserve"> มีเกณฑ์คะแนนดังนี้</w:t>
      </w:r>
    </w:p>
    <w:p w14:paraId="68307EB8" w14:textId="0600E2D4" w:rsidR="00940A45" w:rsidRDefault="00BB760F" w:rsidP="00BB760F">
      <w:pPr>
        <w:ind w:left="567" w:right="282" w:firstLine="567"/>
      </w:pPr>
      <w:r>
        <w:rPr>
          <w:rFonts w:hint="cs"/>
          <w:cs/>
        </w:rPr>
        <w:t>คะแนน 0-7     ไม่ผ่าน</w:t>
      </w:r>
    </w:p>
    <w:p w14:paraId="2ED78F0B" w14:textId="2BDF1355" w:rsidR="00BB760F" w:rsidRDefault="00BB760F" w:rsidP="00BB760F">
      <w:pPr>
        <w:ind w:right="282" w:firstLine="567"/>
      </w:pPr>
      <w:r>
        <w:rPr>
          <w:cs/>
        </w:rPr>
        <w:tab/>
      </w:r>
      <w:r>
        <w:rPr>
          <w:rFonts w:hint="cs"/>
          <w:cs/>
        </w:rPr>
        <w:t>คะแนน 8-13    ผ่าน</w:t>
      </w:r>
    </w:p>
    <w:p w14:paraId="21C3113C" w14:textId="27F580CB" w:rsidR="00BB760F" w:rsidRDefault="00BB760F" w:rsidP="00BB760F">
      <w:pPr>
        <w:ind w:right="282" w:firstLine="567"/>
      </w:pPr>
      <w:r>
        <w:rPr>
          <w:cs/>
        </w:rPr>
        <w:tab/>
      </w:r>
      <w:r>
        <w:rPr>
          <w:rFonts w:hint="cs"/>
          <w:cs/>
        </w:rPr>
        <w:t>คะแนน 14-19  ดี</w:t>
      </w:r>
    </w:p>
    <w:p w14:paraId="4C4C1298" w14:textId="105AA837" w:rsidR="00BB760F" w:rsidRPr="00A24CF5" w:rsidRDefault="00BB760F" w:rsidP="00BB760F">
      <w:pPr>
        <w:ind w:right="282" w:firstLine="567"/>
      </w:pPr>
      <w:r>
        <w:rPr>
          <w:cs/>
        </w:rPr>
        <w:tab/>
      </w:r>
      <w:r>
        <w:rPr>
          <w:rFonts w:hint="cs"/>
          <w:cs/>
        </w:rPr>
        <w:t>คะแนน 20-24  ดีเยี่ยม</w:t>
      </w:r>
    </w:p>
    <w:p w14:paraId="5B9BE57F" w14:textId="4D1DFC46" w:rsidR="00BB760F" w:rsidRDefault="00BB760F" w:rsidP="006A2DA6">
      <w:pPr>
        <w:pBdr>
          <w:bottom w:val="single" w:sz="6" w:space="1" w:color="auto"/>
        </w:pBdr>
        <w:ind w:right="282"/>
        <w:rPr>
          <w:u w:val="dotted"/>
        </w:rPr>
      </w:pPr>
    </w:p>
    <w:p w14:paraId="1263D63C" w14:textId="77777777" w:rsidR="00BB760F" w:rsidRDefault="00BB760F" w:rsidP="006A2DA6">
      <w:pPr>
        <w:pBdr>
          <w:bottom w:val="single" w:sz="6" w:space="1" w:color="auto"/>
        </w:pBdr>
        <w:ind w:right="282"/>
        <w:rPr>
          <w:u w:val="dotted"/>
        </w:rPr>
      </w:pPr>
    </w:p>
    <w:p w14:paraId="15D50242" w14:textId="77777777" w:rsidR="00BB760F" w:rsidRDefault="00BB760F" w:rsidP="006A2DA6">
      <w:pPr>
        <w:pBdr>
          <w:bottom w:val="single" w:sz="6" w:space="1" w:color="auto"/>
        </w:pBdr>
        <w:ind w:right="282"/>
        <w:rPr>
          <w:u w:val="dotted"/>
        </w:rPr>
      </w:pPr>
    </w:p>
    <w:p w14:paraId="274A973C" w14:textId="77777777" w:rsidR="007709D2" w:rsidRPr="00BC1856" w:rsidRDefault="007709D2" w:rsidP="007709D2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</w:p>
    <w:p w14:paraId="7398969C" w14:textId="10A82867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1. </w:t>
      </w:r>
      <w:r w:rsidRPr="007709D2">
        <w:rPr>
          <w:b/>
          <w:bCs/>
          <w:sz w:val="28"/>
          <w:szCs w:val="28"/>
          <w:cs/>
        </w:rPr>
        <w:t>สาระการเรียนรู้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แยกไว้ต่างหากในรูปของเอกสาร</w:t>
      </w:r>
    </w:p>
    <w:p w14:paraId="7D0BC81F" w14:textId="3ED0A8CF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2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กิจกรรมการเรียนรู้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หมายถึง การจัดประสบการณ์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หรือกิจกรรมต่าง ๆ ที่ผู้สอนได้จัดให้ผู้เรียนได้เรียนรู้ และหรือปฏิบัติ เพื่อให้สามารถบรรลุผลตาม</w:t>
      </w:r>
      <w:r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Pr="007709D2">
        <w:rPr>
          <w:sz w:val="28"/>
          <w:szCs w:val="28"/>
          <w:cs/>
        </w:rPr>
        <w:t>จุดประสงค์</w:t>
      </w:r>
      <w:r>
        <w:rPr>
          <w:rFonts w:hint="cs"/>
          <w:sz w:val="28"/>
          <w:szCs w:val="28"/>
          <w:cs/>
        </w:rPr>
        <w:t xml:space="preserve">เชิงพฤติกรรม </w:t>
      </w:r>
      <w:r w:rsidRPr="007709D2">
        <w:rPr>
          <w:sz w:val="28"/>
          <w:szCs w:val="28"/>
          <w:cs/>
        </w:rPr>
        <w:t>ที่กำหนดไว้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ในแผนการจัดการเรียนรู้</w:t>
      </w:r>
      <w:r>
        <w:rPr>
          <w:rFonts w:hint="cs"/>
          <w:sz w:val="28"/>
          <w:szCs w:val="28"/>
          <w:cs/>
        </w:rPr>
        <w:t>รายหน่วย</w:t>
      </w:r>
    </w:p>
    <w:p w14:paraId="48094F43" w14:textId="47D0DC40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3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สื่อและแหล่งการเรียนรู้</w:t>
      </w:r>
      <w:r w:rsidRPr="007709D2">
        <w:rPr>
          <w:sz w:val="28"/>
          <w:szCs w:val="28"/>
        </w:rPr>
        <w:t xml:space="preserve"> </w:t>
      </w:r>
      <w:r w:rsidR="005E7FB5" w:rsidRPr="005E7FB5">
        <w:rPr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ส่งถ่ายความรู้และทักษะ ตลอดจนเจตคติไปยังผู้เรียนได้อย่างมีประสิทธิภาพ</w:t>
      </w:r>
    </w:p>
    <w:p w14:paraId="28329CE0" w14:textId="6054B132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4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หลักฐานการเรียนรู้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</w:t>
      </w:r>
      <w:r w:rsidR="005E7FB5" w:rsidRPr="005E7FB5">
        <w:rPr>
          <w:rFonts w:hint="cs"/>
          <w:sz w:val="28"/>
          <w:szCs w:val="28"/>
          <w:cs/>
        </w:rPr>
        <w:t>ซ้ำ</w:t>
      </w:r>
      <w:r w:rsidR="005E7FB5" w:rsidRPr="005E7FB5">
        <w:rPr>
          <w:sz w:val="28"/>
          <w:szCs w:val="28"/>
          <w:cs/>
        </w:rPr>
        <w:t>ซ้อน และเหมาะสมกับ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การนำไปจัดการเรียนรู้</w:t>
      </w:r>
    </w:p>
    <w:p w14:paraId="0CAA7389" w14:textId="5A157E09" w:rsidR="00B157AB" w:rsidRDefault="007709D2" w:rsidP="006A2DA6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>
        <w:rPr>
          <w:sz w:val="28"/>
          <w:szCs w:val="28"/>
        </w:rPr>
        <w:t>5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การวัดและประเมินผล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เป็นกระบวนการใช้เครื่องมือ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เพื่อตัดสินคุณค่าของสิ่งของหรือการกระทำนั้น ๆ ว่าบรรลุ</w:t>
      </w:r>
      <w:r w:rsidR="005E7FB5" w:rsidRPr="007709D2">
        <w:rPr>
          <w:sz w:val="28"/>
          <w:szCs w:val="28"/>
          <w:cs/>
        </w:rPr>
        <w:t>ตาม</w:t>
      </w:r>
      <w:r w:rsidR="005E7FB5"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="005E7FB5" w:rsidRPr="007709D2">
        <w:rPr>
          <w:sz w:val="28"/>
          <w:szCs w:val="28"/>
          <w:cs/>
        </w:rPr>
        <w:t>จุดประสงค์</w:t>
      </w:r>
      <w:r w:rsidR="005E7FB5">
        <w:rPr>
          <w:rFonts w:hint="cs"/>
          <w:sz w:val="28"/>
          <w:szCs w:val="28"/>
          <w:cs/>
        </w:rPr>
        <w:t xml:space="preserve">เชิงพฤติกรรม ทุกข้อ </w:t>
      </w:r>
      <w:r w:rsidR="005E7FB5" w:rsidRPr="005E7FB5">
        <w:rPr>
          <w:sz w:val="28"/>
          <w:szCs w:val="28"/>
          <w:cs/>
        </w:rPr>
        <w:t xml:space="preserve">ที่ตั้งไว้มากน้อยเพียงไร </w:t>
      </w:r>
    </w:p>
    <w:p w14:paraId="059102B4" w14:textId="77777777" w:rsidR="00C9705E" w:rsidRPr="008E1368" w:rsidRDefault="00C9705E" w:rsidP="006A2DA6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7BF1E827" w14:textId="021EFA4F" w:rsidR="00106B07" w:rsidRPr="00B157AB" w:rsidRDefault="00CE0079" w:rsidP="00B157AB">
      <w:pPr>
        <w:ind w:right="282"/>
      </w:pPr>
      <w:r w:rsidRPr="0052395C">
        <w:rPr>
          <w:b/>
          <w:bCs/>
        </w:rPr>
        <w:t>10</w:t>
      </w:r>
      <w:r w:rsidR="00106B07" w:rsidRPr="0052395C">
        <w:rPr>
          <w:b/>
          <w:bCs/>
          <w:cs/>
        </w:rPr>
        <w:t>.  บันทึกผลหลังการจัดการเรียนรู้</w:t>
      </w:r>
    </w:p>
    <w:p w14:paraId="0A64125D" w14:textId="211FDA2B" w:rsidR="00106B07" w:rsidRPr="0052395C" w:rsidRDefault="00CE0079" w:rsidP="009F33D6">
      <w:pPr>
        <w:ind w:right="282"/>
      </w:pPr>
      <w:r w:rsidRPr="0052395C">
        <w:t>10</w:t>
      </w:r>
      <w:r w:rsidR="00106B07" w:rsidRPr="0052395C">
        <w:rPr>
          <w:cs/>
        </w:rPr>
        <w:t xml:space="preserve">.1 </w:t>
      </w:r>
      <w:r w:rsidR="00137E7A">
        <w:rPr>
          <w:rFonts w:hint="cs"/>
          <w:cs/>
        </w:rPr>
        <w:t>ผล</w:t>
      </w:r>
      <w:r w:rsidR="00106B07" w:rsidRPr="0052395C">
        <w:rPr>
          <w:cs/>
        </w:rPr>
        <w:t>การจัดการเรียนรู้</w:t>
      </w:r>
      <w:r w:rsidR="00137E7A">
        <w:rPr>
          <w:rFonts w:hint="cs"/>
          <w:cs/>
        </w:rPr>
        <w:t>ที่เกิดขึ้นกับผู้เรียน</w:t>
      </w:r>
    </w:p>
    <w:p w14:paraId="3B6BA3A1" w14:textId="388D971F" w:rsidR="00C9705E" w:rsidRPr="00C9705E" w:rsidRDefault="000860FA" w:rsidP="009F33D6">
      <w:pPr>
        <w:ind w:right="282" w:firstLine="567"/>
      </w:pPr>
      <w:r w:rsidRPr="000860FA">
        <w:rPr>
          <w:rFonts w:hint="cs"/>
          <w:cs/>
        </w:rPr>
        <w:t>นักเรียนสามารถ</w:t>
      </w:r>
      <w:r>
        <w:rPr>
          <w:rFonts w:hint="cs"/>
          <w:cs/>
        </w:rPr>
        <w:t>เรียนรู้อย่างเข้าใจ</w:t>
      </w:r>
      <w:r w:rsidRPr="000860FA">
        <w:rPr>
          <w:rFonts w:hint="cs"/>
          <w:cs/>
        </w:rPr>
        <w:t>ได้ตามจุดประสงค์</w:t>
      </w:r>
      <w:r>
        <w:rPr>
          <w:rFonts w:hint="cs"/>
          <w:cs/>
        </w:rPr>
        <w:t xml:space="preserve"> คือ</w:t>
      </w:r>
      <w:r w:rsidRPr="000860FA">
        <w:rPr>
          <w:rFonts w:hint="cs"/>
          <w:cs/>
        </w:rPr>
        <w:t xml:space="preserve"> </w:t>
      </w:r>
    </w:p>
    <w:p w14:paraId="07563DF7" w14:textId="5A20D8B0" w:rsidR="009F33D6" w:rsidRPr="009F33D6" w:rsidRDefault="009F33D6" w:rsidP="009F33D6">
      <w:pPr>
        <w:ind w:right="282" w:firstLine="567"/>
      </w:pPr>
      <w:r>
        <w:rPr>
          <w:rFonts w:hint="cs"/>
          <w:cs/>
        </w:rPr>
        <w:t>1. สามารถ</w:t>
      </w:r>
      <w:r w:rsidRPr="009F33D6">
        <w:rPr>
          <w:cs/>
        </w:rPr>
        <w:t xml:space="preserve">อธิบายประเภท </w:t>
      </w:r>
      <w:r w:rsidRPr="009F33D6">
        <w:rPr>
          <w:rFonts w:hint="cs"/>
          <w:cs/>
        </w:rPr>
        <w:t>หลักการคำนวณและวิเคราะห์ปัญหาใน</w:t>
      </w:r>
      <w:r w:rsidRPr="009F33D6">
        <w:rPr>
          <w:cs/>
        </w:rPr>
        <w:t>งานก่อสร้างได้ถูกต้องตามเนื้อหาที่กำหนด</w:t>
      </w:r>
    </w:p>
    <w:p w14:paraId="1293E022" w14:textId="2918192B" w:rsidR="009F33D6" w:rsidRPr="009F33D6" w:rsidRDefault="009F33D6" w:rsidP="009F33D6">
      <w:pPr>
        <w:ind w:right="282" w:firstLine="567"/>
      </w:pPr>
      <w:r>
        <w:rPr>
          <w:rFonts w:hint="cs"/>
          <w:cs/>
        </w:rPr>
        <w:t>2. สามารถ</w:t>
      </w:r>
      <w:r w:rsidRPr="009F33D6">
        <w:rPr>
          <w:cs/>
        </w:rPr>
        <w:t>อธิบายขั้นตอน</w:t>
      </w:r>
      <w:r w:rsidRPr="009F33D6">
        <w:rPr>
          <w:rFonts w:hint="cs"/>
          <w:cs/>
        </w:rPr>
        <w:t>การคำนวณและวิเคราะห์ปัญหาใน</w:t>
      </w:r>
      <w:r w:rsidRPr="009F33D6">
        <w:rPr>
          <w:cs/>
        </w:rPr>
        <w:t>งานก่อสร้างการได้ครบถ้วนตามหลักการ</w:t>
      </w:r>
      <w:r w:rsidRPr="009F33D6">
        <w:rPr>
          <w:rFonts w:hint="cs"/>
          <w:cs/>
        </w:rPr>
        <w:t>ทางคณิตศาสตร์</w:t>
      </w:r>
    </w:p>
    <w:p w14:paraId="3A9CB4F8" w14:textId="77777777" w:rsidR="009F33D6" w:rsidRDefault="009F33D6" w:rsidP="009F33D6">
      <w:pPr>
        <w:ind w:right="282" w:firstLine="567"/>
      </w:pPr>
      <w:r>
        <w:rPr>
          <w:rFonts w:hint="cs"/>
          <w:cs/>
        </w:rPr>
        <w:t>3. สามารถ</w:t>
      </w:r>
      <w:r w:rsidRPr="009F33D6">
        <w:rPr>
          <w:cs/>
        </w:rPr>
        <w:t>วิเคราะห์ความเหมาะสมของการเลือกใช้</w:t>
      </w:r>
      <w:r w:rsidRPr="009F33D6">
        <w:rPr>
          <w:rFonts w:hint="cs"/>
          <w:cs/>
        </w:rPr>
        <w:t>วิธีการคำนวณ</w:t>
      </w:r>
      <w:r w:rsidRPr="009F33D6">
        <w:rPr>
          <w:cs/>
        </w:rPr>
        <w:t>ให้สอดคล้องกับลักษณะงานก่อสร้างได้อย่างถูกต้อง</w:t>
      </w:r>
    </w:p>
    <w:p w14:paraId="5B8E9CBC" w14:textId="77777777" w:rsidR="009F33D6" w:rsidRDefault="009F33D6" w:rsidP="009F33D6">
      <w:pPr>
        <w:ind w:right="282" w:firstLine="567"/>
      </w:pPr>
      <w:r>
        <w:rPr>
          <w:rFonts w:hint="cs"/>
          <w:cs/>
        </w:rPr>
        <w:t>4.</w:t>
      </w:r>
      <w:r w:rsidRPr="009F33D6">
        <w:rPr>
          <w:rFonts w:hint="cs"/>
          <w:cs/>
        </w:rPr>
        <w:t xml:space="preserve"> สามารถคำนวณและวิเคราะห์ปัญหาในงานก่อสร้าง</w:t>
      </w:r>
      <w:r w:rsidRPr="009F33D6">
        <w:rPr>
          <w:cs/>
        </w:rPr>
        <w:t>ได้ตามขั้นตอน</w:t>
      </w:r>
      <w:r w:rsidRPr="009F33D6">
        <w:rPr>
          <w:rFonts w:hint="cs"/>
          <w:cs/>
        </w:rPr>
        <w:t>ตามหลักคณิตศาสตร์ได้</w:t>
      </w:r>
      <w:r w:rsidRPr="009F33D6">
        <w:rPr>
          <w:cs/>
        </w:rPr>
        <w:t>อย่างถูกต้อง</w:t>
      </w:r>
    </w:p>
    <w:p w14:paraId="398C0F1C" w14:textId="3131884F" w:rsidR="009F33D6" w:rsidRPr="009F33D6" w:rsidRDefault="009F33D6" w:rsidP="009F33D6">
      <w:pPr>
        <w:ind w:right="282" w:firstLine="567"/>
      </w:pPr>
      <w:r>
        <w:rPr>
          <w:rFonts w:hint="cs"/>
          <w:cs/>
        </w:rPr>
        <w:t xml:space="preserve">5. </w:t>
      </w:r>
      <w:r w:rsidRPr="009F33D6">
        <w:rPr>
          <w:cs/>
        </w:rPr>
        <w:t>แสดงความมีวินัย ความรับผิดชอบ และความรอบคอบในการ</w:t>
      </w:r>
      <w:r w:rsidRPr="009F33D6">
        <w:rPr>
          <w:rFonts w:hint="cs"/>
          <w:cs/>
        </w:rPr>
        <w:t>คำนวณ</w:t>
      </w:r>
      <w:r w:rsidRPr="009F33D6">
        <w:rPr>
          <w:cs/>
        </w:rPr>
        <w:t>และอย่างสม่ำเสมอ</w:t>
      </w:r>
    </w:p>
    <w:p w14:paraId="3134BF88" w14:textId="4451D127" w:rsidR="009F33D6" w:rsidRDefault="009F33D6" w:rsidP="009F33D6">
      <w:pPr>
        <w:ind w:right="282" w:firstLine="567"/>
      </w:pPr>
      <w:r>
        <w:rPr>
          <w:rFonts w:hint="cs"/>
          <w:cs/>
        </w:rPr>
        <w:t xml:space="preserve">6. </w:t>
      </w:r>
      <w:r w:rsidRPr="009F33D6">
        <w:rPr>
          <w:rFonts w:hint="cs"/>
          <w:cs/>
        </w:rPr>
        <w:t>สามารถคำนวณและวิเคราะห์ปัญหาในงานก่อสร้างได้อย่างถูกต้องตามหลักการทางคณิตศาสตร์</w:t>
      </w:r>
    </w:p>
    <w:p w14:paraId="687E6BF9" w14:textId="47D116FC" w:rsidR="00106B07" w:rsidRPr="0052395C" w:rsidRDefault="00CE0079" w:rsidP="009F33D6">
      <w:pPr>
        <w:ind w:right="282"/>
      </w:pPr>
      <w:r w:rsidRPr="0052395C">
        <w:t>10</w:t>
      </w:r>
      <w:r w:rsidR="00106B07" w:rsidRPr="0052395C">
        <w:rPr>
          <w:cs/>
        </w:rPr>
        <w:t>.2 ปัญหา</w:t>
      </w:r>
      <w:r w:rsidR="00137E7A">
        <w:rPr>
          <w:rFonts w:hint="cs"/>
          <w:cs/>
        </w:rPr>
        <w:t xml:space="preserve"> อุปสรรค</w:t>
      </w:r>
      <w:r w:rsidR="00106B07" w:rsidRPr="0052395C">
        <w:rPr>
          <w:cs/>
        </w:rPr>
        <w:t>ที่พบ</w:t>
      </w:r>
    </w:p>
    <w:p w14:paraId="1403706D" w14:textId="24444F26" w:rsidR="00071548" w:rsidRPr="000860FA" w:rsidRDefault="000860FA" w:rsidP="009F33D6">
      <w:pPr>
        <w:ind w:right="282" w:firstLine="567"/>
      </w:pPr>
      <w:r w:rsidRPr="000860FA">
        <w:rPr>
          <w:rFonts w:hint="cs"/>
          <w:cs/>
        </w:rPr>
        <w:t>นักเรียนมีความสับสน และไม่เข้าในช่วงแรก เนื่องจากเป็นเนื้อหาใหม่</w:t>
      </w:r>
      <w:r w:rsidR="006A2DA6">
        <w:rPr>
          <w:rFonts w:hint="cs"/>
          <w:cs/>
        </w:rPr>
        <w:t xml:space="preserve"> </w:t>
      </w:r>
    </w:p>
    <w:p w14:paraId="3904BACF" w14:textId="66D12B50" w:rsidR="00106B07" w:rsidRPr="0052395C" w:rsidRDefault="00CE0079" w:rsidP="009F33D6">
      <w:pPr>
        <w:ind w:right="282"/>
      </w:pPr>
      <w:r w:rsidRPr="0052395C">
        <w:t>10</w:t>
      </w:r>
      <w:r w:rsidR="00106B07" w:rsidRPr="0052395C">
        <w:rPr>
          <w:cs/>
        </w:rPr>
        <w:t xml:space="preserve">.3 </w:t>
      </w:r>
      <w:r w:rsidR="00137E7A">
        <w:rPr>
          <w:rFonts w:hint="cs"/>
          <w:cs/>
        </w:rPr>
        <w:t>การ</w:t>
      </w:r>
      <w:r w:rsidR="00106B07" w:rsidRPr="0052395C">
        <w:rPr>
          <w:cs/>
        </w:rPr>
        <w:t>แก้</w:t>
      </w:r>
      <w:r w:rsidR="00137E7A">
        <w:rPr>
          <w:rFonts w:hint="cs"/>
          <w:cs/>
        </w:rPr>
        <w:t>ไข</w:t>
      </w:r>
      <w:r w:rsidR="00106B07" w:rsidRPr="0052395C">
        <w:rPr>
          <w:cs/>
        </w:rPr>
        <w:t>ปัญหา</w:t>
      </w:r>
    </w:p>
    <w:p w14:paraId="743E4D11" w14:textId="62A29292" w:rsidR="00137E7A" w:rsidRPr="00137E7A" w:rsidRDefault="00137E7A" w:rsidP="009F33D6">
      <w:pPr>
        <w:ind w:right="282" w:firstLine="567"/>
      </w:pPr>
      <w:r>
        <w:t xml:space="preserve">1) </w:t>
      </w:r>
      <w:r w:rsidRPr="00137E7A">
        <w:rPr>
          <w:rFonts w:hint="cs"/>
          <w:cs/>
        </w:rPr>
        <w:t>ผลการแก้ไขปัญหาทีส่งผลลัพธ์ที่ดีต่อผู้เรียน</w:t>
      </w:r>
    </w:p>
    <w:p w14:paraId="70B843FE" w14:textId="1F207545" w:rsidR="00137E7A" w:rsidRPr="000860FA" w:rsidRDefault="000860FA" w:rsidP="000860FA">
      <w:pPr>
        <w:ind w:right="282" w:firstLine="567"/>
      </w:pPr>
      <w:r w:rsidRPr="000860FA">
        <w:rPr>
          <w:rFonts w:hint="cs"/>
          <w:cs/>
        </w:rPr>
        <w:t>ครูผู้สอนอธิบายเพิ่มเติมเน้นเข้าไปอธิบายแบบใกล้ชิด ซึ่งทำให้ผู้เรียนมีความเข้าใจและสามารถเรียนรู้และทำงานได้ตามจุดประสงค์</w:t>
      </w:r>
    </w:p>
    <w:p w14:paraId="4A2BF808" w14:textId="77777777" w:rsidR="000860FA" w:rsidRDefault="00137E7A" w:rsidP="009F33D6">
      <w:pPr>
        <w:ind w:right="282" w:firstLine="567"/>
      </w:pPr>
      <w:r>
        <w:t xml:space="preserve">2) </w:t>
      </w:r>
      <w:r w:rsidRPr="0052395C">
        <w:rPr>
          <w:cs/>
        </w:rPr>
        <w:t>แนวทางแก้ปัญหา</w:t>
      </w:r>
      <w:r>
        <w:rPr>
          <w:rFonts w:hint="cs"/>
          <w:cs/>
        </w:rPr>
        <w:t>ในครั้งต่อไป</w:t>
      </w:r>
    </w:p>
    <w:p w14:paraId="53E122AE" w14:textId="320D1E8E" w:rsidR="00940A45" w:rsidRDefault="000860FA" w:rsidP="006A2DA6">
      <w:pPr>
        <w:ind w:right="282"/>
      </w:pPr>
      <w:r>
        <w:rPr>
          <w:cs/>
        </w:rPr>
        <w:tab/>
      </w:r>
      <w:r>
        <w:rPr>
          <w:rFonts w:hint="cs"/>
          <w:cs/>
        </w:rPr>
        <w:t>ครูผู้สอนต้องอธิบายเนื้อหาในบทเรียนให้ละเอียดชัดเจนมากยิ่งขึ้น เนื่องจากเป็นเนื้อหาใหม่และพื้นฐานความรู้ของผู้เรียนแต่ละคนไม่เท่ากัน</w:t>
      </w:r>
      <w:r w:rsidR="00137E7A" w:rsidRPr="000860FA">
        <w:rPr>
          <w:cs/>
        </w:rPr>
        <w:tab/>
      </w:r>
    </w:p>
    <w:p w14:paraId="3C59F90A" w14:textId="77777777" w:rsidR="009F33D6" w:rsidRDefault="009F33D6" w:rsidP="006A2DA6">
      <w:pPr>
        <w:ind w:right="282"/>
      </w:pPr>
    </w:p>
    <w:p w14:paraId="24FAB1AB" w14:textId="77777777" w:rsidR="00940A45" w:rsidRDefault="00940A45" w:rsidP="00940A45">
      <w:pPr>
        <w:ind w:right="282"/>
      </w:pPr>
      <w:r>
        <w:rPr>
          <w:rFonts w:hint="cs"/>
          <w:b/>
          <w:bCs/>
          <w:cs/>
        </w:rPr>
        <w:lastRenderedPageBreak/>
        <w:t xml:space="preserve">11.  </w:t>
      </w:r>
      <w:r w:rsidRPr="0052395C">
        <w:rPr>
          <w:b/>
          <w:bCs/>
          <w:cs/>
        </w:rPr>
        <w:t>เอกสารอ้างอิง /เอกสารค้นคว้าเพิ่มเติม</w:t>
      </w:r>
      <w:r>
        <w:rPr>
          <w:rFonts w:hint="cs"/>
          <w:b/>
          <w:bCs/>
          <w:cs/>
        </w:rPr>
        <w:t xml:space="preserve">   </w:t>
      </w:r>
      <w:r w:rsidR="00137E7A" w:rsidRPr="000860FA">
        <w:rPr>
          <w:cs/>
        </w:rPr>
        <w:tab/>
      </w:r>
    </w:p>
    <w:p w14:paraId="597E6A3B" w14:textId="77777777" w:rsidR="00940A45" w:rsidRDefault="00940A45" w:rsidP="00940A45">
      <w:pPr>
        <w:ind w:right="282"/>
      </w:pPr>
    </w:p>
    <w:p w14:paraId="000ED6BF" w14:textId="0518F11D" w:rsidR="00881115" w:rsidRDefault="00940A45" w:rsidP="00940A45">
      <w:pPr>
        <w:ind w:right="282"/>
        <w:rPr>
          <w:b/>
          <w:bCs/>
        </w:rPr>
      </w:pPr>
      <w:r>
        <w:rPr>
          <w:noProof/>
          <w:cs/>
        </w:rPr>
        <w:drawing>
          <wp:inline distT="0" distB="0" distL="0" distR="0" wp14:anchorId="054C264B" wp14:editId="33A6124D">
            <wp:extent cx="5715000" cy="56007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</w:p>
    <w:p w14:paraId="201463F1" w14:textId="77777777" w:rsidR="00927741" w:rsidRDefault="00927741" w:rsidP="001F5F11">
      <w:pPr>
        <w:pBdr>
          <w:bottom w:val="single" w:sz="6" w:space="1" w:color="auto"/>
        </w:pBdr>
        <w:ind w:right="282"/>
        <w:rPr>
          <w:u w:val="dotted"/>
        </w:rPr>
      </w:pPr>
    </w:p>
    <w:p w14:paraId="69FE435E" w14:textId="28A039F1" w:rsidR="00301CE1" w:rsidRPr="00BC1856" w:rsidRDefault="00301CE1" w:rsidP="00082AFD">
      <w:pPr>
        <w:tabs>
          <w:tab w:val="right" w:pos="9000"/>
        </w:tabs>
        <w:spacing w:before="240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  <w:r w:rsidRPr="00301CE1">
        <w:rPr>
          <w:b/>
          <w:bCs/>
          <w:sz w:val="28"/>
          <w:szCs w:val="28"/>
          <w:cs/>
        </w:rPr>
        <w:t>บันทึกผลหลังการจัดการเรียนรู้</w:t>
      </w:r>
    </w:p>
    <w:p w14:paraId="7D0CC8D6" w14:textId="7ACE667A" w:rsidR="00301CE1" w:rsidRPr="00301CE1" w:rsidRDefault="00301CE1" w:rsidP="00301CE1">
      <w:pPr>
        <w:ind w:right="-7" w:firstLine="851"/>
        <w:contextualSpacing/>
        <w:jc w:val="thaiDistribute"/>
        <w:rPr>
          <w:sz w:val="28"/>
          <w:szCs w:val="28"/>
        </w:rPr>
      </w:pPr>
      <w:r w:rsidRPr="00301CE1">
        <w:rPr>
          <w:sz w:val="28"/>
          <w:szCs w:val="28"/>
          <w:cs/>
        </w:rPr>
        <w:t>ในการจัดการเรียนการสอน แต่ละครั้ง สิ่งที่ครูผู้สอนจะต้องคิดเพื่อวางแผนการจัดการเรียนรู้</w:t>
      </w:r>
      <w:r w:rsidRPr="00301CE1">
        <w:rPr>
          <w:rFonts w:hint="cs"/>
          <w:sz w:val="28"/>
          <w:szCs w:val="28"/>
          <w:cs/>
        </w:rPr>
        <w:t>ว่า</w:t>
      </w:r>
      <w:r w:rsidRPr="00301CE1">
        <w:rPr>
          <w:sz w:val="28"/>
          <w:szCs w:val="28"/>
          <w:cs/>
        </w:rPr>
        <w:t>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</w:t>
      </w:r>
      <w:r w:rsidRPr="00301CE1">
        <w:rPr>
          <w:rFonts w:hint="cs"/>
          <w:sz w:val="28"/>
          <w:szCs w:val="28"/>
          <w:cs/>
        </w:rPr>
        <w:t xml:space="preserve"> ๓ </w:t>
      </w:r>
      <w:r w:rsidRPr="00301CE1">
        <w:rPr>
          <w:sz w:val="28"/>
          <w:szCs w:val="28"/>
          <w:cs/>
        </w:rPr>
        <w:t>สิ่งนี้ต้องสอดคล้องสัมพันธ์กัน และที่สำคัญอีกประการหนึ่งที่ครูผู้สอนจะต้องทำ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คือ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 xml:space="preserve">เทคนิคการนำเอาคุณธรรม จริยธรรม </w:t>
      </w:r>
      <w:r w:rsidRPr="00301CE1">
        <w:rPr>
          <w:rFonts w:hint="cs"/>
          <w:sz w:val="28"/>
          <w:szCs w:val="28"/>
          <w:cs/>
        </w:rPr>
        <w:t xml:space="preserve">ค่านิยม </w:t>
      </w:r>
      <w:r w:rsidRPr="00301CE1">
        <w:rPr>
          <w:sz w:val="28"/>
          <w:szCs w:val="28"/>
          <w:cs/>
        </w:rPr>
        <w:t>หรือ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ที่เรียกว่าจิตพิสัย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เข้าไปบูรณาการ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 xml:space="preserve">ในจุดประสงค์การเรียนรู้ </w:t>
      </w:r>
    </w:p>
    <w:p w14:paraId="63D214DA" w14:textId="69735609" w:rsidR="006B4101" w:rsidRDefault="00301CE1" w:rsidP="004F220B">
      <w:pPr>
        <w:ind w:right="-7" w:firstLine="851"/>
        <w:contextualSpacing/>
        <w:jc w:val="thaiDistribute"/>
        <w:rPr>
          <w:sz w:val="28"/>
          <w:szCs w:val="28"/>
        </w:rPr>
      </w:pPr>
      <w:r w:rsidRPr="00301CE1">
        <w:rPr>
          <w:sz w:val="28"/>
          <w:szCs w:val="28"/>
          <w:cs/>
        </w:rPr>
        <w:t>กระบวนการทั้งหมดข้างต้นจะต้องถูกบันทึกไว้ในบันทึกผล</w:t>
      </w:r>
      <w:r w:rsidRPr="00301CE1">
        <w:rPr>
          <w:rFonts w:hint="cs"/>
          <w:sz w:val="28"/>
          <w:szCs w:val="28"/>
          <w:cs/>
        </w:rPr>
        <w:t xml:space="preserve">  </w:t>
      </w:r>
      <w:r w:rsidRPr="00301CE1">
        <w:rPr>
          <w:sz w:val="28"/>
          <w:szCs w:val="28"/>
          <w:cs/>
        </w:rPr>
        <w:t>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ผล</w:t>
      </w:r>
      <w:r w:rsidRPr="00301CE1">
        <w:rPr>
          <w:sz w:val="28"/>
          <w:szCs w:val="28"/>
          <w:cs/>
        </w:rPr>
        <w:t>การแก้ไข</w:t>
      </w:r>
      <w:r>
        <w:rPr>
          <w:rFonts w:hint="cs"/>
          <w:sz w:val="28"/>
          <w:szCs w:val="28"/>
          <w:cs/>
        </w:rPr>
        <w:t>ปัญหา</w:t>
      </w:r>
      <w:r w:rsidRPr="00301CE1">
        <w:rPr>
          <w:sz w:val="28"/>
          <w:szCs w:val="28"/>
          <w:cs/>
        </w:rPr>
        <w:t>หรือแนวทางการแก้ปัญหา</w:t>
      </w:r>
      <w:bookmarkEnd w:id="6"/>
    </w:p>
    <w:p w14:paraId="08B87F33" w14:textId="77777777" w:rsidR="004F220B" w:rsidRPr="004F220B" w:rsidRDefault="004F220B" w:rsidP="004F220B">
      <w:pPr>
        <w:ind w:right="-7" w:firstLine="851"/>
        <w:contextualSpacing/>
        <w:jc w:val="thaiDistribute"/>
        <w:rPr>
          <w:sz w:val="28"/>
          <w:szCs w:val="28"/>
        </w:rPr>
      </w:pPr>
    </w:p>
    <w:p w14:paraId="7A74310B" w14:textId="77777777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29F137D2" w14:textId="33EE474E" w:rsidR="00E44FEE" w:rsidRDefault="009A0534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  <w:r w:rsidRPr="009A0534">
        <w:rPr>
          <w:rFonts w:hint="cs"/>
          <w:b/>
          <w:bCs/>
          <w:cs/>
        </w:rPr>
        <w:lastRenderedPageBreak/>
        <w:t>บรรณานุกรม</w:t>
      </w:r>
    </w:p>
    <w:p w14:paraId="57323BC6" w14:textId="77777777" w:rsidR="00A41E25" w:rsidRPr="009A0534" w:rsidRDefault="00A41E25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</w:p>
    <w:p w14:paraId="073DF009" w14:textId="6BE490FF" w:rsidR="009A0534" w:rsidRDefault="009A0534" w:rsidP="009A0534">
      <w:pPr>
        <w:tabs>
          <w:tab w:val="left" w:pos="2835"/>
          <w:tab w:val="right" w:pos="9000"/>
        </w:tabs>
        <w:ind w:right="282"/>
      </w:pPr>
      <w:r>
        <w:rPr>
          <w:cs/>
        </w:rPr>
        <w:t>ชื่อผู้แต่ง</w:t>
      </w:r>
      <w:r w:rsidR="00047126">
        <w:rPr>
          <w:rFonts w:hint="cs"/>
          <w:cs/>
        </w:rPr>
        <w:t xml:space="preserve">     นาย</w:t>
      </w:r>
      <w:r w:rsidR="00B3176C">
        <w:rPr>
          <w:rFonts w:hint="cs"/>
          <w:cs/>
        </w:rPr>
        <w:t>ธวัชชัย เจริ</w:t>
      </w:r>
      <w:r w:rsidR="00C2058B">
        <w:rPr>
          <w:rFonts w:hint="cs"/>
          <w:cs/>
        </w:rPr>
        <w:t xml:space="preserve">ญลาภ </w:t>
      </w:r>
      <w:r w:rsidR="00C2058B">
        <w:t>(</w:t>
      </w:r>
      <w:r w:rsidR="00C2058B">
        <w:rPr>
          <w:rFonts w:hint="cs"/>
          <w:cs/>
        </w:rPr>
        <w:t>ครูชำนาญการพิเศษ</w:t>
      </w:r>
      <w:r w:rsidR="00C2058B">
        <w:t>)</w:t>
      </w:r>
    </w:p>
    <w:p w14:paraId="6E2E340D" w14:textId="4F0FA4B2" w:rsidR="009A0534" w:rsidRPr="00047126" w:rsidRDefault="009A0534" w:rsidP="009A0534">
      <w:pPr>
        <w:tabs>
          <w:tab w:val="left" w:pos="2835"/>
          <w:tab w:val="right" w:pos="9000"/>
        </w:tabs>
        <w:ind w:right="282"/>
      </w:pPr>
      <w:r>
        <w:rPr>
          <w:cs/>
        </w:rPr>
        <w:t xml:space="preserve">ชื่อผลงาน </w:t>
      </w:r>
      <w:r w:rsidR="00047126">
        <w:rPr>
          <w:rFonts w:hint="cs"/>
          <w:cs/>
        </w:rPr>
        <w:t xml:space="preserve">   หนังสือ</w:t>
      </w:r>
      <w:r w:rsidR="00C2058B">
        <w:rPr>
          <w:rFonts w:hint="cs"/>
          <w:cs/>
        </w:rPr>
        <w:t xml:space="preserve">การสำรวจเพื่องานก่อสร้าง </w:t>
      </w:r>
      <w:r w:rsidR="00C2058B">
        <w:t>(Surveying for Construction)</w:t>
      </w:r>
    </w:p>
    <w:p w14:paraId="7D8FCC0F" w14:textId="0BC6D403" w:rsidR="009A0534" w:rsidRDefault="009A0534" w:rsidP="009A0534">
      <w:pPr>
        <w:tabs>
          <w:tab w:val="left" w:pos="2835"/>
          <w:tab w:val="right" w:pos="9000"/>
        </w:tabs>
        <w:ind w:right="282"/>
      </w:pPr>
      <w:r>
        <w:rPr>
          <w:cs/>
        </w:rPr>
        <w:t xml:space="preserve">ข้อมูลเกี่ยวกับการตีพิมพ์ </w:t>
      </w:r>
      <w:r w:rsidR="00047126">
        <w:rPr>
          <w:rFonts w:hint="cs"/>
          <w:cs/>
        </w:rPr>
        <w:t xml:space="preserve">    พิมพ์ครั้งที่ 1 </w:t>
      </w:r>
      <w:r w:rsidR="00047126">
        <w:t>(</w:t>
      </w:r>
      <w:r w:rsidR="00047126">
        <w:rPr>
          <w:rFonts w:hint="cs"/>
          <w:cs/>
        </w:rPr>
        <w:t>กันยายน 2567</w:t>
      </w:r>
      <w:r w:rsidR="00047126">
        <w:t>)</w:t>
      </w:r>
    </w:p>
    <w:p w14:paraId="7E889155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EA211B1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2FC639C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5FF4B6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EB31EB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134555A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A8B08C0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4562972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BDDF286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754D5AB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3EB1E05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59770C3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6F6F3CF2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2A94E48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6E0307C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79A326F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2FC8267A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5E19AB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503474FF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E18D26D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BFF11F3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0E9D6B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51666790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08B3121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7B126EE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CF0C016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8B157B3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D6B3F77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1BFFF66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2F67AB8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986ABF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1848222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78DF84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62202B19" w14:textId="5C7AC463" w:rsidR="009A0534" w:rsidRDefault="009A0534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  <w:r w:rsidRPr="009A0534">
        <w:rPr>
          <w:rFonts w:hint="cs"/>
          <w:b/>
          <w:bCs/>
          <w:cs/>
        </w:rPr>
        <w:lastRenderedPageBreak/>
        <w:t>ภาคผนวก</w:t>
      </w:r>
    </w:p>
    <w:p w14:paraId="6CCCE8D2" w14:textId="0C0CBED9" w:rsidR="009A0534" w:rsidRDefault="009A0534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</w:p>
    <w:p w14:paraId="6002365D" w14:textId="3D2BFCDD" w:rsidR="009A0534" w:rsidRPr="009A0534" w:rsidRDefault="00A41E25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  <w:r>
        <w:rPr>
          <w:rFonts w:hint="cs"/>
          <w:b/>
          <w:bCs/>
          <w:cs/>
        </w:rPr>
        <w:t>-</w:t>
      </w:r>
    </w:p>
    <w:sectPr w:rsidR="009A0534" w:rsidRPr="009A0534" w:rsidSect="00FA2F48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91E01" w14:textId="77777777" w:rsidR="00A3205F" w:rsidRDefault="00A3205F">
      <w:r>
        <w:separator/>
      </w:r>
    </w:p>
  </w:endnote>
  <w:endnote w:type="continuationSeparator" w:id="0">
    <w:p w14:paraId="742116E7" w14:textId="77777777" w:rsidR="00A3205F" w:rsidRDefault="00A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B6C61" w14:textId="77777777" w:rsidR="0022556E" w:rsidRDefault="0022556E">
    <w:pPr>
      <w:pStyle w:val="ab"/>
      <w:jc w:val="right"/>
    </w:pPr>
  </w:p>
  <w:p w14:paraId="74199F99" w14:textId="77777777" w:rsidR="0022556E" w:rsidRDefault="002255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0C074" w14:textId="77777777" w:rsidR="00A3205F" w:rsidRDefault="00A3205F">
      <w:r>
        <w:separator/>
      </w:r>
    </w:p>
  </w:footnote>
  <w:footnote w:type="continuationSeparator" w:id="0">
    <w:p w14:paraId="11C9392A" w14:textId="77777777" w:rsidR="00A3205F" w:rsidRDefault="00A3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730671"/>
      <w:docPartObj>
        <w:docPartGallery w:val="Page Numbers (Top of Page)"/>
        <w:docPartUnique/>
      </w:docPartObj>
    </w:sdtPr>
    <w:sdtEndPr/>
    <w:sdtContent>
      <w:p w14:paraId="7424FFD9" w14:textId="7AA5610E" w:rsidR="0022556E" w:rsidRDefault="002255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9E56B24" w14:textId="77777777" w:rsidR="0022556E" w:rsidRDefault="002255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AA6"/>
    <w:multiLevelType w:val="multilevel"/>
    <w:tmpl w:val="DE60A1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3" w15:restartNumberingAfterBreak="0">
    <w:nsid w:val="132B1016"/>
    <w:multiLevelType w:val="multilevel"/>
    <w:tmpl w:val="7A04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F4A1C54"/>
    <w:multiLevelType w:val="multilevel"/>
    <w:tmpl w:val="E94CA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16"/>
  </w:num>
  <w:num w:numId="15">
    <w:abstractNumId w:val="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0A18"/>
    <w:rsid w:val="00002055"/>
    <w:rsid w:val="00011A16"/>
    <w:rsid w:val="00013011"/>
    <w:rsid w:val="000144AB"/>
    <w:rsid w:val="0001598F"/>
    <w:rsid w:val="000163D2"/>
    <w:rsid w:val="000176D9"/>
    <w:rsid w:val="00017A55"/>
    <w:rsid w:val="0002262D"/>
    <w:rsid w:val="00025B11"/>
    <w:rsid w:val="00025CC0"/>
    <w:rsid w:val="00025D87"/>
    <w:rsid w:val="000264F5"/>
    <w:rsid w:val="000271DC"/>
    <w:rsid w:val="000279E5"/>
    <w:rsid w:val="00031DD9"/>
    <w:rsid w:val="00032CDC"/>
    <w:rsid w:val="00033118"/>
    <w:rsid w:val="00033DE4"/>
    <w:rsid w:val="00036805"/>
    <w:rsid w:val="000418AE"/>
    <w:rsid w:val="0004666E"/>
    <w:rsid w:val="00047126"/>
    <w:rsid w:val="00047D5A"/>
    <w:rsid w:val="0005040F"/>
    <w:rsid w:val="00051281"/>
    <w:rsid w:val="000520BB"/>
    <w:rsid w:val="0005424A"/>
    <w:rsid w:val="00056171"/>
    <w:rsid w:val="0006237A"/>
    <w:rsid w:val="00062618"/>
    <w:rsid w:val="0006632F"/>
    <w:rsid w:val="000712E7"/>
    <w:rsid w:val="00071548"/>
    <w:rsid w:val="000732E6"/>
    <w:rsid w:val="000748D4"/>
    <w:rsid w:val="000770C1"/>
    <w:rsid w:val="00082323"/>
    <w:rsid w:val="00082AFD"/>
    <w:rsid w:val="00084007"/>
    <w:rsid w:val="00085855"/>
    <w:rsid w:val="00085A64"/>
    <w:rsid w:val="000860FA"/>
    <w:rsid w:val="00086AB7"/>
    <w:rsid w:val="00093E6B"/>
    <w:rsid w:val="000944F9"/>
    <w:rsid w:val="000A1FC8"/>
    <w:rsid w:val="000A3CEF"/>
    <w:rsid w:val="000A5F33"/>
    <w:rsid w:val="000B0C7C"/>
    <w:rsid w:val="000B1C57"/>
    <w:rsid w:val="000B4D31"/>
    <w:rsid w:val="000B5033"/>
    <w:rsid w:val="000B5FF3"/>
    <w:rsid w:val="000B7209"/>
    <w:rsid w:val="000C26A0"/>
    <w:rsid w:val="000C2F83"/>
    <w:rsid w:val="000C3768"/>
    <w:rsid w:val="000C4669"/>
    <w:rsid w:val="000C5B26"/>
    <w:rsid w:val="000C606E"/>
    <w:rsid w:val="000C6E7E"/>
    <w:rsid w:val="000C7AB0"/>
    <w:rsid w:val="000C7FD9"/>
    <w:rsid w:val="000D2418"/>
    <w:rsid w:val="000D2A1D"/>
    <w:rsid w:val="000D2D32"/>
    <w:rsid w:val="000D6493"/>
    <w:rsid w:val="000E083A"/>
    <w:rsid w:val="000E4CB8"/>
    <w:rsid w:val="000E4D9F"/>
    <w:rsid w:val="000E656B"/>
    <w:rsid w:val="000E76F2"/>
    <w:rsid w:val="000F2E32"/>
    <w:rsid w:val="000F2EED"/>
    <w:rsid w:val="000F3B3F"/>
    <w:rsid w:val="000F59A1"/>
    <w:rsid w:val="000F78D7"/>
    <w:rsid w:val="00102462"/>
    <w:rsid w:val="0010284E"/>
    <w:rsid w:val="00103E3F"/>
    <w:rsid w:val="00103EEC"/>
    <w:rsid w:val="00104020"/>
    <w:rsid w:val="00104253"/>
    <w:rsid w:val="00105946"/>
    <w:rsid w:val="001066B2"/>
    <w:rsid w:val="00106B07"/>
    <w:rsid w:val="00106CA4"/>
    <w:rsid w:val="00107AEC"/>
    <w:rsid w:val="0011068D"/>
    <w:rsid w:val="00111F69"/>
    <w:rsid w:val="00112A5E"/>
    <w:rsid w:val="001157BC"/>
    <w:rsid w:val="0011633D"/>
    <w:rsid w:val="00121E31"/>
    <w:rsid w:val="001239E4"/>
    <w:rsid w:val="00123C8A"/>
    <w:rsid w:val="00124C07"/>
    <w:rsid w:val="001256FB"/>
    <w:rsid w:val="001257B5"/>
    <w:rsid w:val="00131024"/>
    <w:rsid w:val="00131EAB"/>
    <w:rsid w:val="00135F98"/>
    <w:rsid w:val="0013661D"/>
    <w:rsid w:val="0013676B"/>
    <w:rsid w:val="00136850"/>
    <w:rsid w:val="00137E7A"/>
    <w:rsid w:val="001407BE"/>
    <w:rsid w:val="001445CB"/>
    <w:rsid w:val="0014557A"/>
    <w:rsid w:val="001456D5"/>
    <w:rsid w:val="00146EBC"/>
    <w:rsid w:val="00147199"/>
    <w:rsid w:val="001471A4"/>
    <w:rsid w:val="001479FF"/>
    <w:rsid w:val="00147E2E"/>
    <w:rsid w:val="00156A46"/>
    <w:rsid w:val="00161188"/>
    <w:rsid w:val="001629A0"/>
    <w:rsid w:val="0016495A"/>
    <w:rsid w:val="00164E48"/>
    <w:rsid w:val="00165A7B"/>
    <w:rsid w:val="00166FEB"/>
    <w:rsid w:val="00171247"/>
    <w:rsid w:val="001722C0"/>
    <w:rsid w:val="0017276C"/>
    <w:rsid w:val="001768BB"/>
    <w:rsid w:val="00181A7E"/>
    <w:rsid w:val="00181DF1"/>
    <w:rsid w:val="00181FF7"/>
    <w:rsid w:val="00182B02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58F"/>
    <w:rsid w:val="001A4478"/>
    <w:rsid w:val="001A56B2"/>
    <w:rsid w:val="001B039C"/>
    <w:rsid w:val="001B064C"/>
    <w:rsid w:val="001B0EFA"/>
    <w:rsid w:val="001B690D"/>
    <w:rsid w:val="001B6A11"/>
    <w:rsid w:val="001B737A"/>
    <w:rsid w:val="001B7A96"/>
    <w:rsid w:val="001B7F78"/>
    <w:rsid w:val="001C1EDF"/>
    <w:rsid w:val="001C3AD2"/>
    <w:rsid w:val="001C4923"/>
    <w:rsid w:val="001C50A8"/>
    <w:rsid w:val="001D1C78"/>
    <w:rsid w:val="001D30B7"/>
    <w:rsid w:val="001D39C3"/>
    <w:rsid w:val="001D53D4"/>
    <w:rsid w:val="001D548D"/>
    <w:rsid w:val="001D56F4"/>
    <w:rsid w:val="001D5F74"/>
    <w:rsid w:val="001E0D24"/>
    <w:rsid w:val="001E32C8"/>
    <w:rsid w:val="001E4F76"/>
    <w:rsid w:val="001E5C64"/>
    <w:rsid w:val="001F06B7"/>
    <w:rsid w:val="001F0B1E"/>
    <w:rsid w:val="001F0BAD"/>
    <w:rsid w:val="001F10B0"/>
    <w:rsid w:val="001F5F11"/>
    <w:rsid w:val="001F5F21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27DA"/>
    <w:rsid w:val="00223080"/>
    <w:rsid w:val="0022556E"/>
    <w:rsid w:val="00227126"/>
    <w:rsid w:val="00231BBE"/>
    <w:rsid w:val="00234929"/>
    <w:rsid w:val="00235DD8"/>
    <w:rsid w:val="002364CD"/>
    <w:rsid w:val="00237DB1"/>
    <w:rsid w:val="002403A1"/>
    <w:rsid w:val="00240928"/>
    <w:rsid w:val="00240D3D"/>
    <w:rsid w:val="00240F47"/>
    <w:rsid w:val="00241A3A"/>
    <w:rsid w:val="00243267"/>
    <w:rsid w:val="002442A0"/>
    <w:rsid w:val="00245936"/>
    <w:rsid w:val="00255AD8"/>
    <w:rsid w:val="0025753A"/>
    <w:rsid w:val="00261EEA"/>
    <w:rsid w:val="00266D40"/>
    <w:rsid w:val="00267389"/>
    <w:rsid w:val="00267CD8"/>
    <w:rsid w:val="00274583"/>
    <w:rsid w:val="00277CF5"/>
    <w:rsid w:val="0028092E"/>
    <w:rsid w:val="0028145E"/>
    <w:rsid w:val="00281A71"/>
    <w:rsid w:val="00284A90"/>
    <w:rsid w:val="00287020"/>
    <w:rsid w:val="0028785D"/>
    <w:rsid w:val="002905F9"/>
    <w:rsid w:val="00291774"/>
    <w:rsid w:val="0029585C"/>
    <w:rsid w:val="002A00C8"/>
    <w:rsid w:val="002A2078"/>
    <w:rsid w:val="002A38B4"/>
    <w:rsid w:val="002A6234"/>
    <w:rsid w:val="002A7383"/>
    <w:rsid w:val="002A7B2D"/>
    <w:rsid w:val="002A7C5B"/>
    <w:rsid w:val="002B1642"/>
    <w:rsid w:val="002B1C93"/>
    <w:rsid w:val="002B3F40"/>
    <w:rsid w:val="002B6F77"/>
    <w:rsid w:val="002C1625"/>
    <w:rsid w:val="002C3227"/>
    <w:rsid w:val="002C3AF6"/>
    <w:rsid w:val="002C3E8D"/>
    <w:rsid w:val="002C40C5"/>
    <w:rsid w:val="002C7832"/>
    <w:rsid w:val="002D41BD"/>
    <w:rsid w:val="002D7E99"/>
    <w:rsid w:val="002E35CD"/>
    <w:rsid w:val="002E3938"/>
    <w:rsid w:val="002E4453"/>
    <w:rsid w:val="002E531B"/>
    <w:rsid w:val="002E6B5D"/>
    <w:rsid w:val="002E79CD"/>
    <w:rsid w:val="002F1AFC"/>
    <w:rsid w:val="002F2B08"/>
    <w:rsid w:val="002F5D23"/>
    <w:rsid w:val="002F6160"/>
    <w:rsid w:val="003015F6"/>
    <w:rsid w:val="00301CE1"/>
    <w:rsid w:val="003042C2"/>
    <w:rsid w:val="00306CBF"/>
    <w:rsid w:val="003127B0"/>
    <w:rsid w:val="00315774"/>
    <w:rsid w:val="00316D04"/>
    <w:rsid w:val="00316D82"/>
    <w:rsid w:val="003279F2"/>
    <w:rsid w:val="00327BAC"/>
    <w:rsid w:val="00331CB8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463FE"/>
    <w:rsid w:val="003500F2"/>
    <w:rsid w:val="003506F3"/>
    <w:rsid w:val="00353AB2"/>
    <w:rsid w:val="003543BC"/>
    <w:rsid w:val="00356563"/>
    <w:rsid w:val="0035701A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2EBA"/>
    <w:rsid w:val="00385F71"/>
    <w:rsid w:val="00386DA0"/>
    <w:rsid w:val="00394B71"/>
    <w:rsid w:val="003961ED"/>
    <w:rsid w:val="003A0F74"/>
    <w:rsid w:val="003A2150"/>
    <w:rsid w:val="003A24AB"/>
    <w:rsid w:val="003A2CC3"/>
    <w:rsid w:val="003A4A4B"/>
    <w:rsid w:val="003A4C91"/>
    <w:rsid w:val="003A4EB6"/>
    <w:rsid w:val="003B1F2F"/>
    <w:rsid w:val="003B5E5E"/>
    <w:rsid w:val="003C00C7"/>
    <w:rsid w:val="003C02C3"/>
    <w:rsid w:val="003C162E"/>
    <w:rsid w:val="003C48B1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3686"/>
    <w:rsid w:val="003E45B3"/>
    <w:rsid w:val="003E6E8B"/>
    <w:rsid w:val="003F2C6A"/>
    <w:rsid w:val="003F4101"/>
    <w:rsid w:val="003F4330"/>
    <w:rsid w:val="003F5F35"/>
    <w:rsid w:val="00400046"/>
    <w:rsid w:val="00404043"/>
    <w:rsid w:val="0040686B"/>
    <w:rsid w:val="0040756E"/>
    <w:rsid w:val="00407631"/>
    <w:rsid w:val="00410364"/>
    <w:rsid w:val="0041235E"/>
    <w:rsid w:val="004206A0"/>
    <w:rsid w:val="00421F4B"/>
    <w:rsid w:val="004254C5"/>
    <w:rsid w:val="004260C7"/>
    <w:rsid w:val="00426A2A"/>
    <w:rsid w:val="00431D9C"/>
    <w:rsid w:val="00433C78"/>
    <w:rsid w:val="00434576"/>
    <w:rsid w:val="00434CE2"/>
    <w:rsid w:val="00435A1D"/>
    <w:rsid w:val="00437E53"/>
    <w:rsid w:val="00437F6F"/>
    <w:rsid w:val="004402A5"/>
    <w:rsid w:val="0044131E"/>
    <w:rsid w:val="00445364"/>
    <w:rsid w:val="00447BAE"/>
    <w:rsid w:val="00457129"/>
    <w:rsid w:val="004603AE"/>
    <w:rsid w:val="00460962"/>
    <w:rsid w:val="00461B14"/>
    <w:rsid w:val="0046236F"/>
    <w:rsid w:val="00464508"/>
    <w:rsid w:val="00466590"/>
    <w:rsid w:val="00467141"/>
    <w:rsid w:val="0046785D"/>
    <w:rsid w:val="00467BD4"/>
    <w:rsid w:val="00474E54"/>
    <w:rsid w:val="00480CC2"/>
    <w:rsid w:val="00481B66"/>
    <w:rsid w:val="004821E1"/>
    <w:rsid w:val="00482783"/>
    <w:rsid w:val="004842F5"/>
    <w:rsid w:val="004856CC"/>
    <w:rsid w:val="00485AEB"/>
    <w:rsid w:val="00485FBE"/>
    <w:rsid w:val="0048699F"/>
    <w:rsid w:val="00492EAC"/>
    <w:rsid w:val="004947B2"/>
    <w:rsid w:val="00495421"/>
    <w:rsid w:val="00495B1D"/>
    <w:rsid w:val="00495B5E"/>
    <w:rsid w:val="0049616A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B1294"/>
    <w:rsid w:val="004B1D8F"/>
    <w:rsid w:val="004B461B"/>
    <w:rsid w:val="004B4A91"/>
    <w:rsid w:val="004B6F87"/>
    <w:rsid w:val="004B76C5"/>
    <w:rsid w:val="004C0327"/>
    <w:rsid w:val="004C3B49"/>
    <w:rsid w:val="004C3C38"/>
    <w:rsid w:val="004C3E69"/>
    <w:rsid w:val="004C4614"/>
    <w:rsid w:val="004C75EB"/>
    <w:rsid w:val="004C7F62"/>
    <w:rsid w:val="004E578F"/>
    <w:rsid w:val="004F09FD"/>
    <w:rsid w:val="004F0B9C"/>
    <w:rsid w:val="004F220B"/>
    <w:rsid w:val="004F3A2A"/>
    <w:rsid w:val="004F6648"/>
    <w:rsid w:val="00504FBB"/>
    <w:rsid w:val="00511EB6"/>
    <w:rsid w:val="005138F2"/>
    <w:rsid w:val="00513BD0"/>
    <w:rsid w:val="005154C2"/>
    <w:rsid w:val="00516DD9"/>
    <w:rsid w:val="00517616"/>
    <w:rsid w:val="00517E1C"/>
    <w:rsid w:val="00522ECB"/>
    <w:rsid w:val="005230F8"/>
    <w:rsid w:val="0052395C"/>
    <w:rsid w:val="00531018"/>
    <w:rsid w:val="00531160"/>
    <w:rsid w:val="00531733"/>
    <w:rsid w:val="00531E76"/>
    <w:rsid w:val="00533146"/>
    <w:rsid w:val="00536A71"/>
    <w:rsid w:val="00536A95"/>
    <w:rsid w:val="00537522"/>
    <w:rsid w:val="005446B9"/>
    <w:rsid w:val="00545641"/>
    <w:rsid w:val="005457B1"/>
    <w:rsid w:val="00546425"/>
    <w:rsid w:val="005503FE"/>
    <w:rsid w:val="00552A04"/>
    <w:rsid w:val="00552D14"/>
    <w:rsid w:val="00555EFF"/>
    <w:rsid w:val="00557263"/>
    <w:rsid w:val="00564C6E"/>
    <w:rsid w:val="00570539"/>
    <w:rsid w:val="005709F3"/>
    <w:rsid w:val="00571504"/>
    <w:rsid w:val="005719CA"/>
    <w:rsid w:val="00573807"/>
    <w:rsid w:val="00576A1C"/>
    <w:rsid w:val="00584765"/>
    <w:rsid w:val="00590786"/>
    <w:rsid w:val="00594FBC"/>
    <w:rsid w:val="005A0B22"/>
    <w:rsid w:val="005A2390"/>
    <w:rsid w:val="005A2C7A"/>
    <w:rsid w:val="005A592B"/>
    <w:rsid w:val="005A671E"/>
    <w:rsid w:val="005A7543"/>
    <w:rsid w:val="005A76CC"/>
    <w:rsid w:val="005A7C77"/>
    <w:rsid w:val="005B151F"/>
    <w:rsid w:val="005B1565"/>
    <w:rsid w:val="005B68FA"/>
    <w:rsid w:val="005B6C11"/>
    <w:rsid w:val="005B6D52"/>
    <w:rsid w:val="005B7773"/>
    <w:rsid w:val="005C4E2E"/>
    <w:rsid w:val="005C5B8D"/>
    <w:rsid w:val="005C6030"/>
    <w:rsid w:val="005C7704"/>
    <w:rsid w:val="005D033B"/>
    <w:rsid w:val="005E0671"/>
    <w:rsid w:val="005E0B13"/>
    <w:rsid w:val="005E147D"/>
    <w:rsid w:val="005E2253"/>
    <w:rsid w:val="005E2F7A"/>
    <w:rsid w:val="005E393C"/>
    <w:rsid w:val="005E4CF6"/>
    <w:rsid w:val="005E4DA0"/>
    <w:rsid w:val="005E4E6C"/>
    <w:rsid w:val="005E50A3"/>
    <w:rsid w:val="005E512F"/>
    <w:rsid w:val="005E795C"/>
    <w:rsid w:val="005E7FB5"/>
    <w:rsid w:val="005F18C5"/>
    <w:rsid w:val="005F36D2"/>
    <w:rsid w:val="005F4489"/>
    <w:rsid w:val="005F4D9E"/>
    <w:rsid w:val="005F75B5"/>
    <w:rsid w:val="00603B13"/>
    <w:rsid w:val="00607736"/>
    <w:rsid w:val="00612596"/>
    <w:rsid w:val="00612640"/>
    <w:rsid w:val="00613411"/>
    <w:rsid w:val="006157ED"/>
    <w:rsid w:val="006166DF"/>
    <w:rsid w:val="00621149"/>
    <w:rsid w:val="006215CC"/>
    <w:rsid w:val="006219BE"/>
    <w:rsid w:val="00621E5C"/>
    <w:rsid w:val="00622848"/>
    <w:rsid w:val="00622E9E"/>
    <w:rsid w:val="006234CE"/>
    <w:rsid w:val="00624320"/>
    <w:rsid w:val="006253EC"/>
    <w:rsid w:val="00625913"/>
    <w:rsid w:val="00626E32"/>
    <w:rsid w:val="00630B9B"/>
    <w:rsid w:val="00634A67"/>
    <w:rsid w:val="00635524"/>
    <w:rsid w:val="00636A18"/>
    <w:rsid w:val="006378DA"/>
    <w:rsid w:val="0064026E"/>
    <w:rsid w:val="00645B26"/>
    <w:rsid w:val="006475FA"/>
    <w:rsid w:val="00647F5A"/>
    <w:rsid w:val="00650534"/>
    <w:rsid w:val="00650ACD"/>
    <w:rsid w:val="0065131D"/>
    <w:rsid w:val="00653BF3"/>
    <w:rsid w:val="00656844"/>
    <w:rsid w:val="00660017"/>
    <w:rsid w:val="00660A39"/>
    <w:rsid w:val="006626DB"/>
    <w:rsid w:val="00662EC2"/>
    <w:rsid w:val="00662FDA"/>
    <w:rsid w:val="006634F3"/>
    <w:rsid w:val="00663FFF"/>
    <w:rsid w:val="00665B3B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6269"/>
    <w:rsid w:val="0068675F"/>
    <w:rsid w:val="006867D5"/>
    <w:rsid w:val="00686B16"/>
    <w:rsid w:val="006921BC"/>
    <w:rsid w:val="00696E7A"/>
    <w:rsid w:val="00696F67"/>
    <w:rsid w:val="00697829"/>
    <w:rsid w:val="006979E2"/>
    <w:rsid w:val="006A2DA6"/>
    <w:rsid w:val="006A3E05"/>
    <w:rsid w:val="006A44E5"/>
    <w:rsid w:val="006A585C"/>
    <w:rsid w:val="006A74F3"/>
    <w:rsid w:val="006A7908"/>
    <w:rsid w:val="006A7CA4"/>
    <w:rsid w:val="006B0761"/>
    <w:rsid w:val="006B2B02"/>
    <w:rsid w:val="006B34B3"/>
    <w:rsid w:val="006B4101"/>
    <w:rsid w:val="006B55B8"/>
    <w:rsid w:val="006B5A0D"/>
    <w:rsid w:val="006B6E5F"/>
    <w:rsid w:val="006C32E3"/>
    <w:rsid w:val="006C5376"/>
    <w:rsid w:val="006C62C1"/>
    <w:rsid w:val="006C6A84"/>
    <w:rsid w:val="006D09D1"/>
    <w:rsid w:val="006D0AB6"/>
    <w:rsid w:val="006D0E27"/>
    <w:rsid w:val="006D1EEE"/>
    <w:rsid w:val="006D246A"/>
    <w:rsid w:val="006D420C"/>
    <w:rsid w:val="006D47CF"/>
    <w:rsid w:val="006D4C2A"/>
    <w:rsid w:val="006D7359"/>
    <w:rsid w:val="006E0505"/>
    <w:rsid w:val="006F0A79"/>
    <w:rsid w:val="006F2CB9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303E"/>
    <w:rsid w:val="00724025"/>
    <w:rsid w:val="00724913"/>
    <w:rsid w:val="00725300"/>
    <w:rsid w:val="00725B23"/>
    <w:rsid w:val="00727BF8"/>
    <w:rsid w:val="00730C15"/>
    <w:rsid w:val="00731F8D"/>
    <w:rsid w:val="00732195"/>
    <w:rsid w:val="007331BC"/>
    <w:rsid w:val="007345BE"/>
    <w:rsid w:val="00737AE0"/>
    <w:rsid w:val="00740F99"/>
    <w:rsid w:val="0074734E"/>
    <w:rsid w:val="00750D99"/>
    <w:rsid w:val="00751DBA"/>
    <w:rsid w:val="007548DF"/>
    <w:rsid w:val="007563E4"/>
    <w:rsid w:val="00757651"/>
    <w:rsid w:val="0076190E"/>
    <w:rsid w:val="00764205"/>
    <w:rsid w:val="00764666"/>
    <w:rsid w:val="00765C6A"/>
    <w:rsid w:val="007709D2"/>
    <w:rsid w:val="007712D6"/>
    <w:rsid w:val="00771F5A"/>
    <w:rsid w:val="00772B9A"/>
    <w:rsid w:val="007745E8"/>
    <w:rsid w:val="0077490B"/>
    <w:rsid w:val="00774C93"/>
    <w:rsid w:val="007762CA"/>
    <w:rsid w:val="00780788"/>
    <w:rsid w:val="007811AE"/>
    <w:rsid w:val="00781983"/>
    <w:rsid w:val="007821CD"/>
    <w:rsid w:val="007833F0"/>
    <w:rsid w:val="00787623"/>
    <w:rsid w:val="007876E1"/>
    <w:rsid w:val="00792DC9"/>
    <w:rsid w:val="00793A90"/>
    <w:rsid w:val="007A2DB9"/>
    <w:rsid w:val="007A70AF"/>
    <w:rsid w:val="007B0478"/>
    <w:rsid w:val="007B0589"/>
    <w:rsid w:val="007B182F"/>
    <w:rsid w:val="007B324A"/>
    <w:rsid w:val="007B338B"/>
    <w:rsid w:val="007B3593"/>
    <w:rsid w:val="007B3BB7"/>
    <w:rsid w:val="007B625F"/>
    <w:rsid w:val="007B627C"/>
    <w:rsid w:val="007C1897"/>
    <w:rsid w:val="007C52AD"/>
    <w:rsid w:val="007C5F07"/>
    <w:rsid w:val="007C6AF6"/>
    <w:rsid w:val="007D0E53"/>
    <w:rsid w:val="007D5C62"/>
    <w:rsid w:val="007E1FC5"/>
    <w:rsid w:val="007E2324"/>
    <w:rsid w:val="007E28B7"/>
    <w:rsid w:val="007E2D9F"/>
    <w:rsid w:val="007E3D93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3D75"/>
    <w:rsid w:val="008047A6"/>
    <w:rsid w:val="0080653C"/>
    <w:rsid w:val="00806EB3"/>
    <w:rsid w:val="00811722"/>
    <w:rsid w:val="00812E24"/>
    <w:rsid w:val="00813AE5"/>
    <w:rsid w:val="008144E3"/>
    <w:rsid w:val="00822141"/>
    <w:rsid w:val="008228FD"/>
    <w:rsid w:val="00822EC7"/>
    <w:rsid w:val="00824795"/>
    <w:rsid w:val="00826BA5"/>
    <w:rsid w:val="008310A7"/>
    <w:rsid w:val="008335FD"/>
    <w:rsid w:val="00836AC8"/>
    <w:rsid w:val="00836D24"/>
    <w:rsid w:val="008374A5"/>
    <w:rsid w:val="0084222F"/>
    <w:rsid w:val="00845F8D"/>
    <w:rsid w:val="0085027A"/>
    <w:rsid w:val="00855D39"/>
    <w:rsid w:val="008560A4"/>
    <w:rsid w:val="0086079F"/>
    <w:rsid w:val="0086113D"/>
    <w:rsid w:val="00862130"/>
    <w:rsid w:val="00862D37"/>
    <w:rsid w:val="008645A5"/>
    <w:rsid w:val="00867876"/>
    <w:rsid w:val="00871040"/>
    <w:rsid w:val="0087274D"/>
    <w:rsid w:val="008736EB"/>
    <w:rsid w:val="0087587A"/>
    <w:rsid w:val="00876B1A"/>
    <w:rsid w:val="00876FAC"/>
    <w:rsid w:val="0087733D"/>
    <w:rsid w:val="00877881"/>
    <w:rsid w:val="00880B59"/>
    <w:rsid w:val="00881115"/>
    <w:rsid w:val="0088196F"/>
    <w:rsid w:val="0088305D"/>
    <w:rsid w:val="0088455F"/>
    <w:rsid w:val="00884A17"/>
    <w:rsid w:val="008855C1"/>
    <w:rsid w:val="008878E1"/>
    <w:rsid w:val="008912F1"/>
    <w:rsid w:val="00893A1F"/>
    <w:rsid w:val="00894C18"/>
    <w:rsid w:val="00895204"/>
    <w:rsid w:val="0089606B"/>
    <w:rsid w:val="008969AD"/>
    <w:rsid w:val="008969CF"/>
    <w:rsid w:val="008A02FB"/>
    <w:rsid w:val="008A08BD"/>
    <w:rsid w:val="008A338C"/>
    <w:rsid w:val="008A4595"/>
    <w:rsid w:val="008A5738"/>
    <w:rsid w:val="008A5863"/>
    <w:rsid w:val="008B1ECD"/>
    <w:rsid w:val="008B2D23"/>
    <w:rsid w:val="008B540C"/>
    <w:rsid w:val="008B7BDA"/>
    <w:rsid w:val="008C1131"/>
    <w:rsid w:val="008C1A62"/>
    <w:rsid w:val="008C2C95"/>
    <w:rsid w:val="008C2EB4"/>
    <w:rsid w:val="008C627E"/>
    <w:rsid w:val="008C6C6C"/>
    <w:rsid w:val="008D0EE2"/>
    <w:rsid w:val="008D457E"/>
    <w:rsid w:val="008D5670"/>
    <w:rsid w:val="008E0C88"/>
    <w:rsid w:val="008E1368"/>
    <w:rsid w:val="008E1F80"/>
    <w:rsid w:val="008E246D"/>
    <w:rsid w:val="008E3523"/>
    <w:rsid w:val="008F1B3A"/>
    <w:rsid w:val="008F2A00"/>
    <w:rsid w:val="008F32C4"/>
    <w:rsid w:val="008F50A5"/>
    <w:rsid w:val="008F5110"/>
    <w:rsid w:val="008F7838"/>
    <w:rsid w:val="00900CBD"/>
    <w:rsid w:val="00901B98"/>
    <w:rsid w:val="00903750"/>
    <w:rsid w:val="00904DDB"/>
    <w:rsid w:val="00911280"/>
    <w:rsid w:val="009159CC"/>
    <w:rsid w:val="009178C4"/>
    <w:rsid w:val="009222BD"/>
    <w:rsid w:val="00922F39"/>
    <w:rsid w:val="00924468"/>
    <w:rsid w:val="00927741"/>
    <w:rsid w:val="00927883"/>
    <w:rsid w:val="00934340"/>
    <w:rsid w:val="009346F9"/>
    <w:rsid w:val="009359B0"/>
    <w:rsid w:val="00935AC4"/>
    <w:rsid w:val="00935DAB"/>
    <w:rsid w:val="00940A45"/>
    <w:rsid w:val="0094134E"/>
    <w:rsid w:val="0094171F"/>
    <w:rsid w:val="00942CD7"/>
    <w:rsid w:val="00947645"/>
    <w:rsid w:val="00950DD3"/>
    <w:rsid w:val="00951C45"/>
    <w:rsid w:val="00954694"/>
    <w:rsid w:val="00957A91"/>
    <w:rsid w:val="00957FCD"/>
    <w:rsid w:val="00960A76"/>
    <w:rsid w:val="00963745"/>
    <w:rsid w:val="009650A4"/>
    <w:rsid w:val="00966DFE"/>
    <w:rsid w:val="009721AD"/>
    <w:rsid w:val="00972B4B"/>
    <w:rsid w:val="00972B8D"/>
    <w:rsid w:val="00973185"/>
    <w:rsid w:val="0097393F"/>
    <w:rsid w:val="00974865"/>
    <w:rsid w:val="00977401"/>
    <w:rsid w:val="0098308C"/>
    <w:rsid w:val="009831A6"/>
    <w:rsid w:val="00984361"/>
    <w:rsid w:val="0098528B"/>
    <w:rsid w:val="00986279"/>
    <w:rsid w:val="0098757E"/>
    <w:rsid w:val="0099306E"/>
    <w:rsid w:val="0099418E"/>
    <w:rsid w:val="0099589F"/>
    <w:rsid w:val="00996878"/>
    <w:rsid w:val="009A0534"/>
    <w:rsid w:val="009A13F1"/>
    <w:rsid w:val="009A23E7"/>
    <w:rsid w:val="009A3B6E"/>
    <w:rsid w:val="009A601D"/>
    <w:rsid w:val="009B10F6"/>
    <w:rsid w:val="009B3B4D"/>
    <w:rsid w:val="009B3D1E"/>
    <w:rsid w:val="009B5FE0"/>
    <w:rsid w:val="009C1B2F"/>
    <w:rsid w:val="009C3D2E"/>
    <w:rsid w:val="009C498F"/>
    <w:rsid w:val="009C4D87"/>
    <w:rsid w:val="009C6910"/>
    <w:rsid w:val="009D0EB4"/>
    <w:rsid w:val="009D1342"/>
    <w:rsid w:val="009D56C9"/>
    <w:rsid w:val="009D576F"/>
    <w:rsid w:val="009D7456"/>
    <w:rsid w:val="009D7EEC"/>
    <w:rsid w:val="009E05A8"/>
    <w:rsid w:val="009E14C3"/>
    <w:rsid w:val="009E29DE"/>
    <w:rsid w:val="009E49CF"/>
    <w:rsid w:val="009F1E57"/>
    <w:rsid w:val="009F2D80"/>
    <w:rsid w:val="009F33D6"/>
    <w:rsid w:val="00A00164"/>
    <w:rsid w:val="00A00B06"/>
    <w:rsid w:val="00A03AD6"/>
    <w:rsid w:val="00A03E8D"/>
    <w:rsid w:val="00A05CF0"/>
    <w:rsid w:val="00A075F9"/>
    <w:rsid w:val="00A10929"/>
    <w:rsid w:val="00A10B69"/>
    <w:rsid w:val="00A112B2"/>
    <w:rsid w:val="00A11F8F"/>
    <w:rsid w:val="00A13531"/>
    <w:rsid w:val="00A13E4F"/>
    <w:rsid w:val="00A158E4"/>
    <w:rsid w:val="00A1635D"/>
    <w:rsid w:val="00A1678D"/>
    <w:rsid w:val="00A2149B"/>
    <w:rsid w:val="00A217E0"/>
    <w:rsid w:val="00A224E9"/>
    <w:rsid w:val="00A24ED2"/>
    <w:rsid w:val="00A26AA2"/>
    <w:rsid w:val="00A275AD"/>
    <w:rsid w:val="00A3205F"/>
    <w:rsid w:val="00A32625"/>
    <w:rsid w:val="00A366FC"/>
    <w:rsid w:val="00A375E8"/>
    <w:rsid w:val="00A41E25"/>
    <w:rsid w:val="00A42324"/>
    <w:rsid w:val="00A42604"/>
    <w:rsid w:val="00A513DC"/>
    <w:rsid w:val="00A52335"/>
    <w:rsid w:val="00A61880"/>
    <w:rsid w:val="00A61FD0"/>
    <w:rsid w:val="00A628D3"/>
    <w:rsid w:val="00A64936"/>
    <w:rsid w:val="00A64F26"/>
    <w:rsid w:val="00A70CDC"/>
    <w:rsid w:val="00A713FA"/>
    <w:rsid w:val="00A72BC2"/>
    <w:rsid w:val="00A7401A"/>
    <w:rsid w:val="00A75B13"/>
    <w:rsid w:val="00A80519"/>
    <w:rsid w:val="00A81E51"/>
    <w:rsid w:val="00A84CE5"/>
    <w:rsid w:val="00A86F13"/>
    <w:rsid w:val="00A87D06"/>
    <w:rsid w:val="00A90BB2"/>
    <w:rsid w:val="00A95965"/>
    <w:rsid w:val="00A9605D"/>
    <w:rsid w:val="00A97048"/>
    <w:rsid w:val="00AA00E0"/>
    <w:rsid w:val="00AA1FF3"/>
    <w:rsid w:val="00AA7B11"/>
    <w:rsid w:val="00AB007A"/>
    <w:rsid w:val="00AB2275"/>
    <w:rsid w:val="00AB32F0"/>
    <w:rsid w:val="00AC1858"/>
    <w:rsid w:val="00AC319C"/>
    <w:rsid w:val="00AC4153"/>
    <w:rsid w:val="00AC47C5"/>
    <w:rsid w:val="00AC5B08"/>
    <w:rsid w:val="00AC6070"/>
    <w:rsid w:val="00AD032C"/>
    <w:rsid w:val="00AD22AD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F11B3"/>
    <w:rsid w:val="00AF22D2"/>
    <w:rsid w:val="00AF7682"/>
    <w:rsid w:val="00B02D7B"/>
    <w:rsid w:val="00B06368"/>
    <w:rsid w:val="00B0671C"/>
    <w:rsid w:val="00B141C2"/>
    <w:rsid w:val="00B157AB"/>
    <w:rsid w:val="00B168D7"/>
    <w:rsid w:val="00B2628E"/>
    <w:rsid w:val="00B27DF4"/>
    <w:rsid w:val="00B27EFF"/>
    <w:rsid w:val="00B30E7F"/>
    <w:rsid w:val="00B3176C"/>
    <w:rsid w:val="00B339A4"/>
    <w:rsid w:val="00B373EC"/>
    <w:rsid w:val="00B47EE0"/>
    <w:rsid w:val="00B47FD4"/>
    <w:rsid w:val="00B535EC"/>
    <w:rsid w:val="00B53A73"/>
    <w:rsid w:val="00B53D50"/>
    <w:rsid w:val="00B55BA9"/>
    <w:rsid w:val="00B566C3"/>
    <w:rsid w:val="00B577F2"/>
    <w:rsid w:val="00B612AF"/>
    <w:rsid w:val="00B64417"/>
    <w:rsid w:val="00B651BF"/>
    <w:rsid w:val="00B653E7"/>
    <w:rsid w:val="00B674FD"/>
    <w:rsid w:val="00B67C8E"/>
    <w:rsid w:val="00B70438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6CC0"/>
    <w:rsid w:val="00B86EEB"/>
    <w:rsid w:val="00B8727F"/>
    <w:rsid w:val="00B909C3"/>
    <w:rsid w:val="00B917FF"/>
    <w:rsid w:val="00B92879"/>
    <w:rsid w:val="00B9517C"/>
    <w:rsid w:val="00B97AF8"/>
    <w:rsid w:val="00BA17D9"/>
    <w:rsid w:val="00BA2DB0"/>
    <w:rsid w:val="00BA4787"/>
    <w:rsid w:val="00BA7951"/>
    <w:rsid w:val="00BB392C"/>
    <w:rsid w:val="00BB3A37"/>
    <w:rsid w:val="00BB760F"/>
    <w:rsid w:val="00BB7E9D"/>
    <w:rsid w:val="00BC0342"/>
    <w:rsid w:val="00BC0CC7"/>
    <w:rsid w:val="00BC1856"/>
    <w:rsid w:val="00BC473F"/>
    <w:rsid w:val="00BD05FA"/>
    <w:rsid w:val="00BD111D"/>
    <w:rsid w:val="00BD1BFE"/>
    <w:rsid w:val="00BD3DEA"/>
    <w:rsid w:val="00BD6557"/>
    <w:rsid w:val="00BD6B82"/>
    <w:rsid w:val="00BD7958"/>
    <w:rsid w:val="00BE1AF3"/>
    <w:rsid w:val="00BE1F33"/>
    <w:rsid w:val="00BE7EA5"/>
    <w:rsid w:val="00BF00D0"/>
    <w:rsid w:val="00BF03F5"/>
    <w:rsid w:val="00BF1806"/>
    <w:rsid w:val="00BF29B0"/>
    <w:rsid w:val="00BF4802"/>
    <w:rsid w:val="00BF566C"/>
    <w:rsid w:val="00C03AFD"/>
    <w:rsid w:val="00C04C79"/>
    <w:rsid w:val="00C1010C"/>
    <w:rsid w:val="00C11B2B"/>
    <w:rsid w:val="00C13F7E"/>
    <w:rsid w:val="00C14106"/>
    <w:rsid w:val="00C15EF0"/>
    <w:rsid w:val="00C17EB4"/>
    <w:rsid w:val="00C2058B"/>
    <w:rsid w:val="00C21001"/>
    <w:rsid w:val="00C21A6C"/>
    <w:rsid w:val="00C2309B"/>
    <w:rsid w:val="00C23A3D"/>
    <w:rsid w:val="00C31866"/>
    <w:rsid w:val="00C3236F"/>
    <w:rsid w:val="00C33690"/>
    <w:rsid w:val="00C4108C"/>
    <w:rsid w:val="00C416EF"/>
    <w:rsid w:val="00C41B8D"/>
    <w:rsid w:val="00C438A9"/>
    <w:rsid w:val="00C439E5"/>
    <w:rsid w:val="00C43D54"/>
    <w:rsid w:val="00C454F3"/>
    <w:rsid w:val="00C5450E"/>
    <w:rsid w:val="00C55909"/>
    <w:rsid w:val="00C560B5"/>
    <w:rsid w:val="00C56CBC"/>
    <w:rsid w:val="00C62463"/>
    <w:rsid w:val="00C6508E"/>
    <w:rsid w:val="00C6644A"/>
    <w:rsid w:val="00C74B9B"/>
    <w:rsid w:val="00C74E05"/>
    <w:rsid w:val="00C75E36"/>
    <w:rsid w:val="00C765AD"/>
    <w:rsid w:val="00C80D2E"/>
    <w:rsid w:val="00C81D78"/>
    <w:rsid w:val="00C82742"/>
    <w:rsid w:val="00C83AF3"/>
    <w:rsid w:val="00C84349"/>
    <w:rsid w:val="00C85504"/>
    <w:rsid w:val="00C857DD"/>
    <w:rsid w:val="00C86705"/>
    <w:rsid w:val="00C9194D"/>
    <w:rsid w:val="00C91F12"/>
    <w:rsid w:val="00C93051"/>
    <w:rsid w:val="00C9705E"/>
    <w:rsid w:val="00C97DE7"/>
    <w:rsid w:val="00CA2782"/>
    <w:rsid w:val="00CA52E5"/>
    <w:rsid w:val="00CA5BC4"/>
    <w:rsid w:val="00CA65E4"/>
    <w:rsid w:val="00CA66A7"/>
    <w:rsid w:val="00CB195B"/>
    <w:rsid w:val="00CB2D9D"/>
    <w:rsid w:val="00CC07A8"/>
    <w:rsid w:val="00CC1988"/>
    <w:rsid w:val="00CC1E45"/>
    <w:rsid w:val="00CC4A82"/>
    <w:rsid w:val="00CC4B3C"/>
    <w:rsid w:val="00CC7D54"/>
    <w:rsid w:val="00CD11E5"/>
    <w:rsid w:val="00CD21AC"/>
    <w:rsid w:val="00CD3CD5"/>
    <w:rsid w:val="00CD4807"/>
    <w:rsid w:val="00CD608F"/>
    <w:rsid w:val="00CD6DDF"/>
    <w:rsid w:val="00CE0079"/>
    <w:rsid w:val="00CE06BF"/>
    <w:rsid w:val="00CE3E10"/>
    <w:rsid w:val="00CE497C"/>
    <w:rsid w:val="00CE4D19"/>
    <w:rsid w:val="00CE746C"/>
    <w:rsid w:val="00CF15D9"/>
    <w:rsid w:val="00CF165B"/>
    <w:rsid w:val="00CF23D1"/>
    <w:rsid w:val="00D023A7"/>
    <w:rsid w:val="00D0319F"/>
    <w:rsid w:val="00D03D91"/>
    <w:rsid w:val="00D04E78"/>
    <w:rsid w:val="00D124DD"/>
    <w:rsid w:val="00D15F23"/>
    <w:rsid w:val="00D207BE"/>
    <w:rsid w:val="00D21790"/>
    <w:rsid w:val="00D2215D"/>
    <w:rsid w:val="00D2364D"/>
    <w:rsid w:val="00D2552C"/>
    <w:rsid w:val="00D25B7C"/>
    <w:rsid w:val="00D30D18"/>
    <w:rsid w:val="00D32DE8"/>
    <w:rsid w:val="00D33418"/>
    <w:rsid w:val="00D33769"/>
    <w:rsid w:val="00D34A8E"/>
    <w:rsid w:val="00D36188"/>
    <w:rsid w:val="00D40349"/>
    <w:rsid w:val="00D41522"/>
    <w:rsid w:val="00D42086"/>
    <w:rsid w:val="00D4266B"/>
    <w:rsid w:val="00D44262"/>
    <w:rsid w:val="00D5181A"/>
    <w:rsid w:val="00D53101"/>
    <w:rsid w:val="00D53517"/>
    <w:rsid w:val="00D55FDC"/>
    <w:rsid w:val="00D56722"/>
    <w:rsid w:val="00D56AF2"/>
    <w:rsid w:val="00D56BE8"/>
    <w:rsid w:val="00D672BD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86F17"/>
    <w:rsid w:val="00D91BD1"/>
    <w:rsid w:val="00D92C44"/>
    <w:rsid w:val="00D9444F"/>
    <w:rsid w:val="00D959BF"/>
    <w:rsid w:val="00DA2400"/>
    <w:rsid w:val="00DA2F86"/>
    <w:rsid w:val="00DA6D4E"/>
    <w:rsid w:val="00DA7FD2"/>
    <w:rsid w:val="00DB0354"/>
    <w:rsid w:val="00DB1F56"/>
    <w:rsid w:val="00DB4053"/>
    <w:rsid w:val="00DC1577"/>
    <w:rsid w:val="00DC4F65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FDC"/>
    <w:rsid w:val="00DE7AF1"/>
    <w:rsid w:val="00DF362B"/>
    <w:rsid w:val="00DF479A"/>
    <w:rsid w:val="00DF7C35"/>
    <w:rsid w:val="00DF7C65"/>
    <w:rsid w:val="00E067B3"/>
    <w:rsid w:val="00E07E8C"/>
    <w:rsid w:val="00E16E8F"/>
    <w:rsid w:val="00E20E57"/>
    <w:rsid w:val="00E22936"/>
    <w:rsid w:val="00E27506"/>
    <w:rsid w:val="00E27559"/>
    <w:rsid w:val="00E27FB2"/>
    <w:rsid w:val="00E305A8"/>
    <w:rsid w:val="00E315CD"/>
    <w:rsid w:val="00E31DD8"/>
    <w:rsid w:val="00E33FC8"/>
    <w:rsid w:val="00E34C91"/>
    <w:rsid w:val="00E36D20"/>
    <w:rsid w:val="00E3721E"/>
    <w:rsid w:val="00E4296B"/>
    <w:rsid w:val="00E44FEE"/>
    <w:rsid w:val="00E45DA4"/>
    <w:rsid w:val="00E462BD"/>
    <w:rsid w:val="00E501A0"/>
    <w:rsid w:val="00E50AC7"/>
    <w:rsid w:val="00E54425"/>
    <w:rsid w:val="00E557A1"/>
    <w:rsid w:val="00E55D49"/>
    <w:rsid w:val="00E60F60"/>
    <w:rsid w:val="00E61CF2"/>
    <w:rsid w:val="00E642FC"/>
    <w:rsid w:val="00E6467F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86FA5"/>
    <w:rsid w:val="00E91CB8"/>
    <w:rsid w:val="00E954F4"/>
    <w:rsid w:val="00E96576"/>
    <w:rsid w:val="00EA054F"/>
    <w:rsid w:val="00EA1FD0"/>
    <w:rsid w:val="00EA3DFD"/>
    <w:rsid w:val="00EA4973"/>
    <w:rsid w:val="00EA5480"/>
    <w:rsid w:val="00EB2AD3"/>
    <w:rsid w:val="00EB3394"/>
    <w:rsid w:val="00EB4177"/>
    <w:rsid w:val="00EB7453"/>
    <w:rsid w:val="00EC04CC"/>
    <w:rsid w:val="00EC4E4F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CF0"/>
    <w:rsid w:val="00EE1855"/>
    <w:rsid w:val="00EE1A49"/>
    <w:rsid w:val="00EE1ADF"/>
    <w:rsid w:val="00EE3311"/>
    <w:rsid w:val="00EE3E48"/>
    <w:rsid w:val="00EE55BF"/>
    <w:rsid w:val="00EE62A8"/>
    <w:rsid w:val="00EF06BE"/>
    <w:rsid w:val="00EF3400"/>
    <w:rsid w:val="00EF6613"/>
    <w:rsid w:val="00EF7F27"/>
    <w:rsid w:val="00F01A5A"/>
    <w:rsid w:val="00F04D68"/>
    <w:rsid w:val="00F05BA9"/>
    <w:rsid w:val="00F06311"/>
    <w:rsid w:val="00F07CAF"/>
    <w:rsid w:val="00F11C6C"/>
    <w:rsid w:val="00F13D32"/>
    <w:rsid w:val="00F1647C"/>
    <w:rsid w:val="00F16E6F"/>
    <w:rsid w:val="00F20CA6"/>
    <w:rsid w:val="00F21DD8"/>
    <w:rsid w:val="00F31EBC"/>
    <w:rsid w:val="00F33619"/>
    <w:rsid w:val="00F35277"/>
    <w:rsid w:val="00F37A2A"/>
    <w:rsid w:val="00F42B79"/>
    <w:rsid w:val="00F44734"/>
    <w:rsid w:val="00F45731"/>
    <w:rsid w:val="00F52935"/>
    <w:rsid w:val="00F52A35"/>
    <w:rsid w:val="00F53A6A"/>
    <w:rsid w:val="00F53ED1"/>
    <w:rsid w:val="00F543C3"/>
    <w:rsid w:val="00F55305"/>
    <w:rsid w:val="00F554EC"/>
    <w:rsid w:val="00F57A55"/>
    <w:rsid w:val="00F60387"/>
    <w:rsid w:val="00F606CB"/>
    <w:rsid w:val="00F6162F"/>
    <w:rsid w:val="00F617FA"/>
    <w:rsid w:val="00F62E2C"/>
    <w:rsid w:val="00F64FC2"/>
    <w:rsid w:val="00F71C3F"/>
    <w:rsid w:val="00F723EA"/>
    <w:rsid w:val="00F7361F"/>
    <w:rsid w:val="00F73D70"/>
    <w:rsid w:val="00F74934"/>
    <w:rsid w:val="00F766C0"/>
    <w:rsid w:val="00F769CF"/>
    <w:rsid w:val="00F76F16"/>
    <w:rsid w:val="00F77B3C"/>
    <w:rsid w:val="00F80738"/>
    <w:rsid w:val="00F80885"/>
    <w:rsid w:val="00F82233"/>
    <w:rsid w:val="00F82751"/>
    <w:rsid w:val="00F83F54"/>
    <w:rsid w:val="00F90AE4"/>
    <w:rsid w:val="00F91272"/>
    <w:rsid w:val="00F938D1"/>
    <w:rsid w:val="00F93AA0"/>
    <w:rsid w:val="00F9432E"/>
    <w:rsid w:val="00F9442F"/>
    <w:rsid w:val="00F950BB"/>
    <w:rsid w:val="00F9542A"/>
    <w:rsid w:val="00F965D9"/>
    <w:rsid w:val="00F96B01"/>
    <w:rsid w:val="00F97E19"/>
    <w:rsid w:val="00FA18AC"/>
    <w:rsid w:val="00FA192C"/>
    <w:rsid w:val="00FA1DE8"/>
    <w:rsid w:val="00FA2F48"/>
    <w:rsid w:val="00FA6442"/>
    <w:rsid w:val="00FB3FB6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7B3D"/>
    <w:rsid w:val="00FE21C0"/>
    <w:rsid w:val="00FE5B42"/>
    <w:rsid w:val="00FE60B3"/>
    <w:rsid w:val="00FE6612"/>
    <w:rsid w:val="00FE6EF7"/>
    <w:rsid w:val="00FE79CE"/>
    <w:rsid w:val="00FF05CD"/>
    <w:rsid w:val="00FF1315"/>
    <w:rsid w:val="00FF1ED6"/>
    <w:rsid w:val="00FF3CBC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C8781"/>
  <w15:docId w15:val="{D234F7A2-2B31-445F-91C2-E5FC87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844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3259-DB49-4DB1-AD92-952E6E74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15</Pages>
  <Words>2846</Words>
  <Characters>16224</Characters>
  <Application>Microsoft Office Word</Application>
  <DocSecurity>0</DocSecurity>
  <Lines>135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Waranon Wiangwong</cp:lastModifiedBy>
  <cp:revision>137</cp:revision>
  <cp:lastPrinted>2025-07-23T03:37:00Z</cp:lastPrinted>
  <dcterms:created xsi:type="dcterms:W3CDTF">2025-02-11T07:07:00Z</dcterms:created>
  <dcterms:modified xsi:type="dcterms:W3CDTF">2026-02-26T15:27:00Z</dcterms:modified>
</cp:coreProperties>
</file>